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4079F2" w:rsidRDefault="00C85C52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 xml:space="preserve">Faculty Senate Meeting </w:t>
      </w:r>
    </w:p>
    <w:p w14:paraId="18E89030" w14:textId="4BE5981E" w:rsidR="00C85C52" w:rsidRPr="004079F2" w:rsidRDefault="007179FC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>Harrison 123</w:t>
      </w:r>
    </w:p>
    <w:p w14:paraId="360736C4" w14:textId="5AD1396A" w:rsidR="00C95E72" w:rsidRPr="004079F2" w:rsidRDefault="002B5FEA" w:rsidP="00CE56B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February </w:t>
      </w:r>
      <w:r w:rsidR="005B637F">
        <w:rPr>
          <w:rFonts w:asciiTheme="minorHAnsi" w:hAnsiTheme="minorHAnsi" w:cstheme="minorHAnsi"/>
          <w:b/>
          <w:bCs/>
        </w:rPr>
        <w:t>19</w:t>
      </w:r>
      <w:r w:rsidR="00C95E72" w:rsidRPr="004079F2">
        <w:rPr>
          <w:rFonts w:asciiTheme="minorHAnsi" w:hAnsiTheme="minorHAnsi" w:cstheme="minorHAnsi"/>
          <w:b/>
          <w:bCs/>
        </w:rPr>
        <w:t>, 202</w:t>
      </w:r>
      <w:r w:rsidR="003E663A">
        <w:rPr>
          <w:rFonts w:asciiTheme="minorHAnsi" w:hAnsiTheme="minorHAnsi" w:cstheme="minorHAnsi"/>
          <w:b/>
          <w:bCs/>
        </w:rPr>
        <w:t>5</w:t>
      </w:r>
    </w:p>
    <w:p w14:paraId="677CF8D2" w14:textId="081F5B88" w:rsidR="00C85C52" w:rsidRDefault="00C85C52" w:rsidP="00CE56BD">
      <w:pPr>
        <w:jc w:val="center"/>
        <w:rPr>
          <w:rFonts w:asciiTheme="minorHAnsi" w:hAnsiTheme="minorHAnsi" w:cstheme="minorHAnsi"/>
          <w:b/>
          <w:bCs/>
        </w:rPr>
      </w:pPr>
      <w:r w:rsidRPr="004079F2">
        <w:rPr>
          <w:rFonts w:asciiTheme="minorHAnsi" w:hAnsiTheme="minorHAnsi" w:cstheme="minorHAnsi"/>
          <w:b/>
          <w:bCs/>
        </w:rPr>
        <w:t>3:15pm-4:30pm</w:t>
      </w:r>
    </w:p>
    <w:p w14:paraId="5BDD6535" w14:textId="540448D0" w:rsidR="005B29B9" w:rsidRDefault="005B29B9" w:rsidP="00CE56B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Webex:</w:t>
      </w:r>
    </w:p>
    <w:p w14:paraId="5C28B0E8" w14:textId="6F92E30A" w:rsidR="005B29B9" w:rsidRPr="004079F2" w:rsidRDefault="00101A07" w:rsidP="00CE56BD">
      <w:pPr>
        <w:jc w:val="center"/>
        <w:rPr>
          <w:rFonts w:asciiTheme="minorHAnsi" w:hAnsiTheme="minorHAnsi" w:cstheme="minorHAnsi"/>
          <w:b/>
          <w:bCs/>
        </w:rPr>
      </w:pPr>
      <w:hyperlink r:id="rId5" w:history="1">
        <w:r w:rsidR="005B29B9" w:rsidRPr="001C249A">
          <w:rPr>
            <w:rStyle w:val="Hyperlink"/>
            <w:rFonts w:asciiTheme="minorHAnsi" w:hAnsiTheme="minorHAnsi" w:cstheme="minorHAnsi"/>
            <w:b/>
            <w:bCs/>
          </w:rPr>
          <w:t>https://montana.webex.com/montana/j.php?MTID=m914ed4570f387b18c33900b98eed786d</w:t>
        </w:r>
      </w:hyperlink>
      <w:r w:rsidR="005B29B9">
        <w:rPr>
          <w:rFonts w:asciiTheme="minorHAnsi" w:hAnsiTheme="minorHAnsi" w:cstheme="minorHAnsi"/>
          <w:b/>
          <w:bCs/>
        </w:rPr>
        <w:t xml:space="preserve"> </w:t>
      </w:r>
    </w:p>
    <w:p w14:paraId="58612CE9" w14:textId="77777777" w:rsidR="00C85C52" w:rsidRPr="004079F2" w:rsidRDefault="00C85C52" w:rsidP="00CE56BD">
      <w:pPr>
        <w:rPr>
          <w:rFonts w:asciiTheme="minorHAnsi" w:hAnsiTheme="minorHAnsi" w:cstheme="minorHAnsi"/>
        </w:rPr>
      </w:pPr>
    </w:p>
    <w:p w14:paraId="075C321A" w14:textId="0226B649" w:rsidR="00C85C5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Call to Order </w:t>
      </w:r>
    </w:p>
    <w:p w14:paraId="58E63C11" w14:textId="77777777" w:rsidR="001923B3" w:rsidRPr="005B637F" w:rsidRDefault="001923B3" w:rsidP="005B637F">
      <w:pPr>
        <w:rPr>
          <w:rFonts w:asciiTheme="minorHAnsi" w:hAnsiTheme="minorHAnsi" w:cstheme="minorHAnsi"/>
          <w:b/>
          <w:bCs/>
        </w:rPr>
      </w:pPr>
    </w:p>
    <w:p w14:paraId="4C5C3158" w14:textId="70A11A69" w:rsidR="00C85C52" w:rsidRPr="004079F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Approval of FS Minutes from </w:t>
      </w:r>
      <w:r w:rsidR="005B637F">
        <w:rPr>
          <w:rFonts w:asciiTheme="minorHAnsi" w:hAnsiTheme="minorHAnsi" w:cstheme="minorHAnsi"/>
        </w:rPr>
        <w:t>February 5</w:t>
      </w:r>
      <w:r w:rsidR="002B5FEA">
        <w:rPr>
          <w:rFonts w:asciiTheme="minorHAnsi" w:hAnsiTheme="minorHAnsi" w:cstheme="minorHAnsi"/>
        </w:rPr>
        <w:t>, 2025</w:t>
      </w:r>
    </w:p>
    <w:p w14:paraId="445ECF2D" w14:textId="77777777" w:rsidR="001923B3" w:rsidRPr="004079F2" w:rsidRDefault="001923B3" w:rsidP="00CE56BD">
      <w:pPr>
        <w:rPr>
          <w:rFonts w:asciiTheme="minorHAnsi" w:hAnsiTheme="minorHAnsi" w:cstheme="minorHAnsi"/>
        </w:rPr>
      </w:pPr>
    </w:p>
    <w:p w14:paraId="07ED61F6" w14:textId="12B49607" w:rsidR="007C0429" w:rsidRPr="002556D4" w:rsidRDefault="00C85C52" w:rsidP="002556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FYI Ite</w:t>
      </w:r>
      <w:r w:rsidR="00D84759" w:rsidRPr="004079F2">
        <w:rPr>
          <w:rFonts w:asciiTheme="minorHAnsi" w:hAnsiTheme="minorHAnsi" w:cstheme="minorHAnsi"/>
        </w:rPr>
        <w:t>m</w:t>
      </w:r>
      <w:r w:rsidRPr="004079F2">
        <w:rPr>
          <w:rFonts w:asciiTheme="minorHAnsi" w:hAnsiTheme="minorHAnsi" w:cstheme="minorHAnsi"/>
        </w:rPr>
        <w:t xml:space="preserve">s </w:t>
      </w:r>
    </w:p>
    <w:p w14:paraId="754C372B" w14:textId="5F19BB7F" w:rsidR="007C0429" w:rsidRDefault="00AB46C4" w:rsidP="007C042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C0429">
        <w:rPr>
          <w:rFonts w:asciiTheme="minorHAnsi" w:hAnsiTheme="minorHAnsi" w:cstheme="minorHAnsi"/>
        </w:rPr>
        <w:t>The Office</w:t>
      </w:r>
      <w:r w:rsidR="007C0429" w:rsidRPr="007C0429">
        <w:rPr>
          <w:rFonts w:asciiTheme="minorHAnsi" w:hAnsiTheme="minorHAnsi" w:cstheme="minorHAnsi"/>
        </w:rPr>
        <w:t xml:space="preserve"> of Research and Economic Development </w:t>
      </w:r>
      <w:r w:rsidR="007C0429">
        <w:rPr>
          <w:rFonts w:asciiTheme="minorHAnsi" w:hAnsiTheme="minorHAnsi" w:cstheme="minorHAnsi"/>
        </w:rPr>
        <w:t>is hosting</w:t>
      </w:r>
      <w:r w:rsidR="007C0429" w:rsidRPr="007C0429">
        <w:rPr>
          <w:rFonts w:asciiTheme="minorHAnsi" w:hAnsiTheme="minorHAnsi" w:cstheme="minorHAnsi"/>
        </w:rPr>
        <w:t xml:space="preserve"> a Celebration Research and Creativity, April 21</w:t>
      </w:r>
      <w:r w:rsidR="007C0429" w:rsidRPr="00AB46C4">
        <w:rPr>
          <w:rFonts w:asciiTheme="minorHAnsi" w:hAnsiTheme="minorHAnsi" w:cstheme="minorHAnsi"/>
          <w:vertAlign w:val="superscript"/>
        </w:rPr>
        <w:t>st</w:t>
      </w:r>
      <w:r w:rsidR="007C0429" w:rsidRPr="007C0429">
        <w:rPr>
          <w:rFonts w:asciiTheme="minorHAnsi" w:hAnsiTheme="minorHAnsi" w:cstheme="minorHAnsi"/>
        </w:rPr>
        <w:t>, 3:00 p.m.- 5:30 p.m.</w:t>
      </w:r>
      <w:r>
        <w:rPr>
          <w:rFonts w:asciiTheme="minorHAnsi" w:hAnsiTheme="minorHAnsi" w:cstheme="minorHAnsi"/>
        </w:rPr>
        <w:t>,</w:t>
      </w:r>
      <w:r w:rsidR="007C0429" w:rsidRPr="007C0429">
        <w:rPr>
          <w:rFonts w:asciiTheme="minorHAnsi" w:hAnsiTheme="minorHAnsi" w:cstheme="minorHAnsi"/>
        </w:rPr>
        <w:t xml:space="preserve"> Inspiration Hall, Norm </w:t>
      </w:r>
      <w:proofErr w:type="spellStart"/>
      <w:r w:rsidR="007C0429" w:rsidRPr="007C0429">
        <w:rPr>
          <w:rFonts w:asciiTheme="minorHAnsi" w:hAnsiTheme="minorHAnsi" w:cstheme="minorHAnsi"/>
        </w:rPr>
        <w:t>Asbjornson</w:t>
      </w:r>
      <w:proofErr w:type="spellEnd"/>
      <w:r w:rsidR="007C0429" w:rsidRPr="007C0429">
        <w:rPr>
          <w:rFonts w:asciiTheme="minorHAnsi" w:hAnsiTheme="minorHAnsi" w:cstheme="minorHAnsi"/>
        </w:rPr>
        <w:t xml:space="preserve"> Hall.</w:t>
      </w:r>
    </w:p>
    <w:p w14:paraId="2ECC463D" w14:textId="601B8889" w:rsidR="007C0429" w:rsidRDefault="00AB46C4" w:rsidP="00AB46C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AB46C4">
        <w:rPr>
          <w:rFonts w:asciiTheme="minorHAnsi" w:hAnsiTheme="minorHAnsi" w:cstheme="minorHAnsi"/>
        </w:rPr>
        <w:t>onsider nominating an Everyday Hero of MSU’s research enterprise</w:t>
      </w:r>
      <w:r>
        <w:rPr>
          <w:rFonts w:asciiTheme="minorHAnsi" w:hAnsiTheme="minorHAnsi" w:cstheme="minorHAnsi"/>
        </w:rPr>
        <w:t xml:space="preserve"> – supports research but rarely recognized. To be honored </w:t>
      </w:r>
      <w:proofErr w:type="gramStart"/>
      <w:r>
        <w:rPr>
          <w:rFonts w:asciiTheme="minorHAnsi" w:hAnsiTheme="minorHAnsi" w:cstheme="minorHAnsi"/>
        </w:rPr>
        <w:t>at</w:t>
      </w:r>
      <w:proofErr w:type="gramEnd"/>
      <w:r>
        <w:rPr>
          <w:rFonts w:asciiTheme="minorHAnsi" w:hAnsiTheme="minorHAnsi" w:cstheme="minorHAnsi"/>
        </w:rPr>
        <w:t xml:space="preserve"> April 21</w:t>
      </w:r>
      <w:r w:rsidRPr="00AB46C4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event.</w:t>
      </w:r>
      <w:r w:rsidR="002556D4">
        <w:rPr>
          <w:rFonts w:asciiTheme="minorHAnsi" w:hAnsiTheme="minorHAnsi" w:cstheme="minorHAnsi"/>
        </w:rPr>
        <w:t xml:space="preserve"> </w:t>
      </w:r>
      <w:hyperlink r:id="rId6" w:history="1">
        <w:r w:rsidR="002556D4" w:rsidRPr="00333E1F">
          <w:rPr>
            <w:rStyle w:val="Hyperlink"/>
            <w:rFonts w:asciiTheme="minorHAnsi" w:hAnsiTheme="minorHAnsi" w:cstheme="minorHAnsi"/>
          </w:rPr>
          <w:t>https://www.montana.edu/research/ed-hero_nomination.html</w:t>
        </w:r>
      </w:hyperlink>
      <w:r w:rsidR="002556D4">
        <w:rPr>
          <w:rFonts w:asciiTheme="minorHAnsi" w:hAnsiTheme="minorHAnsi" w:cstheme="minorHAnsi"/>
        </w:rPr>
        <w:t xml:space="preserve"> </w:t>
      </w:r>
    </w:p>
    <w:p w14:paraId="02AEB217" w14:textId="359AE906" w:rsidR="000F0149" w:rsidRDefault="000F0149" w:rsidP="000F014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Legislative week in review</w:t>
      </w:r>
      <w:r w:rsidR="00A811AB">
        <w:rPr>
          <w:rFonts w:asciiTheme="minorHAnsi" w:hAnsiTheme="minorHAnsi" w:cstheme="minorHAnsi"/>
        </w:rPr>
        <w:t xml:space="preserve">: a resource compiling </w:t>
      </w:r>
      <w:r w:rsidR="00C60560">
        <w:rPr>
          <w:rFonts w:asciiTheme="minorHAnsi" w:hAnsiTheme="minorHAnsi" w:cstheme="minorHAnsi"/>
        </w:rPr>
        <w:t>educationally related</w:t>
      </w:r>
      <w:r w:rsidR="00A811AB">
        <w:rPr>
          <w:rFonts w:asciiTheme="minorHAnsi" w:hAnsiTheme="minorHAnsi" w:cstheme="minorHAnsi"/>
        </w:rPr>
        <w:t xml:space="preserve"> happenings in the MT State Legislature: </w:t>
      </w:r>
      <w:hyperlink r:id="rId7" w:history="1">
        <w:r w:rsidR="00A811AB" w:rsidRPr="00333E1F">
          <w:rPr>
            <w:rStyle w:val="Hyperlink"/>
            <w:rFonts w:asciiTheme="minorHAnsi" w:hAnsiTheme="minorHAnsi" w:cstheme="minorHAnsi"/>
          </w:rPr>
          <w:t>https://mus.edu/che/grc/index.html</w:t>
        </w:r>
      </w:hyperlink>
      <w:r w:rsidR="00A811AB">
        <w:rPr>
          <w:rFonts w:asciiTheme="minorHAnsi" w:hAnsiTheme="minorHAnsi" w:cstheme="minorHAnsi"/>
        </w:rPr>
        <w:t xml:space="preserve"> </w:t>
      </w:r>
    </w:p>
    <w:p w14:paraId="467713E0" w14:textId="27FECEA5" w:rsidR="00C60560" w:rsidRDefault="00C60560" w:rsidP="000F014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Reminder: O</w:t>
      </w:r>
      <w:r w:rsidR="00B73A72">
        <w:rPr>
          <w:rFonts w:asciiTheme="minorHAnsi" w:hAnsiTheme="minorHAnsi" w:cstheme="minorHAnsi"/>
        </w:rPr>
        <w:t xml:space="preserve">utreach and Engagement </w:t>
      </w:r>
      <w:proofErr w:type="spellStart"/>
      <w:r w:rsidR="00B73A72">
        <w:rPr>
          <w:rFonts w:asciiTheme="minorHAnsi" w:hAnsiTheme="minorHAnsi" w:cstheme="minorHAnsi"/>
        </w:rPr>
        <w:t>Ssed</w:t>
      </w:r>
      <w:proofErr w:type="spellEnd"/>
      <w:r w:rsidR="00B73A72">
        <w:rPr>
          <w:rFonts w:asciiTheme="minorHAnsi" w:hAnsiTheme="minorHAnsi" w:cstheme="minorHAnsi"/>
        </w:rPr>
        <w:t xml:space="preserve"> grants due April 4, 2025. These are not funded by </w:t>
      </w:r>
      <w:proofErr w:type="spellStart"/>
      <w:r w:rsidR="00B73A72">
        <w:rPr>
          <w:rFonts w:asciiTheme="minorHAnsi" w:hAnsiTheme="minorHAnsi" w:cstheme="minorHAnsi"/>
        </w:rPr>
        <w:t>indirects</w:t>
      </w:r>
      <w:proofErr w:type="spellEnd"/>
      <w:r w:rsidR="00B73A72">
        <w:rPr>
          <w:rFonts w:asciiTheme="minorHAnsi" w:hAnsiTheme="minorHAnsi" w:cstheme="minorHAnsi"/>
        </w:rPr>
        <w:t xml:space="preserve"> and are therefore still being accepted.</w:t>
      </w:r>
    </w:p>
    <w:p w14:paraId="3A95D0E3" w14:textId="7A05F2BD" w:rsidR="00A618AF" w:rsidRPr="002B5FEA" w:rsidRDefault="00101A07" w:rsidP="00A618AF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hyperlink r:id="rId8" w:history="1">
        <w:r w:rsidR="00A618AF" w:rsidRPr="00B104C6">
          <w:rPr>
            <w:rStyle w:val="Hyperlink"/>
            <w:rFonts w:asciiTheme="minorHAnsi" w:hAnsiTheme="minorHAnsi" w:cstheme="minorHAnsi"/>
          </w:rPr>
          <w:t>https://www.montana.edu/outreachengagementcouncil/celebratingengagement.html</w:t>
        </w:r>
      </w:hyperlink>
      <w:r w:rsidR="00A618AF">
        <w:rPr>
          <w:rFonts w:asciiTheme="minorHAnsi" w:hAnsiTheme="minorHAnsi" w:cstheme="minorHAnsi"/>
        </w:rPr>
        <w:t xml:space="preserve"> </w:t>
      </w:r>
    </w:p>
    <w:p w14:paraId="49010BFE" w14:textId="77777777" w:rsidR="001923B3" w:rsidRPr="004079F2" w:rsidRDefault="001923B3" w:rsidP="00CE56BD">
      <w:pPr>
        <w:rPr>
          <w:rFonts w:asciiTheme="minorHAnsi" w:hAnsiTheme="minorHAnsi" w:cstheme="minorHAnsi"/>
        </w:rPr>
      </w:pPr>
    </w:p>
    <w:p w14:paraId="04CE8B27" w14:textId="3E85FBD0" w:rsidR="00995695" w:rsidRPr="00E66D5C" w:rsidRDefault="00C85C52" w:rsidP="00E66D5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Information</w:t>
      </w:r>
      <w:r w:rsidR="00B75991">
        <w:rPr>
          <w:rFonts w:asciiTheme="minorHAnsi" w:hAnsiTheme="minorHAnsi" w:cstheme="minorHAnsi"/>
        </w:rPr>
        <w:t>al</w:t>
      </w:r>
      <w:r w:rsidRPr="004079F2">
        <w:rPr>
          <w:rFonts w:asciiTheme="minorHAnsi" w:hAnsiTheme="minorHAnsi" w:cstheme="minorHAnsi"/>
        </w:rPr>
        <w:t xml:space="preserve"> Updates</w:t>
      </w:r>
    </w:p>
    <w:p w14:paraId="48988DC1" w14:textId="1DED8205" w:rsidR="005B637F" w:rsidRDefault="005B637F" w:rsidP="00E66D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Ryan Anderson: </w:t>
      </w:r>
      <w:r w:rsidR="007D459E">
        <w:rPr>
          <w:rFonts w:asciiTheme="minorHAnsi" w:hAnsiTheme="minorHAnsi" w:cstheme="minorHAnsi"/>
        </w:rPr>
        <w:t xml:space="preserve">Persistence to Degree </w:t>
      </w:r>
      <w:r>
        <w:rPr>
          <w:rFonts w:asciiTheme="minorHAnsi" w:hAnsiTheme="minorHAnsi" w:cstheme="minorHAnsi"/>
        </w:rPr>
        <w:t>Course Materials</w:t>
      </w:r>
    </w:p>
    <w:p w14:paraId="0EA7BA34" w14:textId="351A2F62" w:rsidR="00995695" w:rsidRDefault="00995695" w:rsidP="00E66D5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>Graduate Council</w:t>
      </w:r>
    </w:p>
    <w:p w14:paraId="5DCCDD4B" w14:textId="77777777" w:rsidR="002D0B1B" w:rsidRPr="004079F2" w:rsidRDefault="002D0B1B" w:rsidP="00CE56BD">
      <w:pPr>
        <w:rPr>
          <w:rFonts w:asciiTheme="minorHAnsi" w:hAnsiTheme="minorHAnsi" w:cstheme="minorHAnsi"/>
        </w:rPr>
      </w:pPr>
    </w:p>
    <w:p w14:paraId="3C90BD10" w14:textId="2D35BA5E" w:rsidR="002D0B1B" w:rsidRPr="004079F2" w:rsidRDefault="005B637F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Ice-Breaker and </w:t>
      </w:r>
      <w:r w:rsidR="007C0429">
        <w:rPr>
          <w:rFonts w:asciiTheme="minorHAnsi" w:hAnsiTheme="minorHAnsi" w:cstheme="minorHAnsi"/>
        </w:rPr>
        <w:t>Discussion</w:t>
      </w:r>
    </w:p>
    <w:p w14:paraId="5E245881" w14:textId="77777777" w:rsidR="007917E0" w:rsidRPr="004079F2" w:rsidRDefault="007917E0" w:rsidP="00CE56BD">
      <w:pPr>
        <w:rPr>
          <w:rFonts w:asciiTheme="minorHAnsi" w:hAnsiTheme="minorHAnsi" w:cstheme="minorHAnsi"/>
        </w:rPr>
      </w:pPr>
    </w:p>
    <w:p w14:paraId="64242E72" w14:textId="6AB3E797" w:rsidR="00C85C52" w:rsidRPr="004079F2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Undergraduate Courses and Programs </w:t>
      </w:r>
    </w:p>
    <w:p w14:paraId="34CA2FC0" w14:textId="00522875" w:rsidR="00E7058E" w:rsidRDefault="00E7058E" w:rsidP="00CE56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Courses – First Reading</w:t>
      </w:r>
    </w:p>
    <w:p w14:paraId="02700FBE" w14:textId="20670909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9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ETME 322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E7058E" w:rsidRPr="00E7058E">
        <w:rPr>
          <w:rStyle w:val="coursenumber"/>
          <w:rFonts w:asciiTheme="minorHAnsi" w:hAnsiTheme="minorHAnsi" w:cstheme="minorHAnsi"/>
        </w:rPr>
        <w:t>Introduction to Building Energy Systems</w:t>
      </w:r>
    </w:p>
    <w:p w14:paraId="20189EC1" w14:textId="2BD26860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10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AGED 222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E7058E" w:rsidRPr="00E7058E">
        <w:rPr>
          <w:rStyle w:val="coursenumber"/>
          <w:rFonts w:asciiTheme="minorHAnsi" w:hAnsiTheme="minorHAnsi" w:cstheme="minorHAnsi"/>
        </w:rPr>
        <w:t>An Introduction to Agritourism</w:t>
      </w:r>
    </w:p>
    <w:p w14:paraId="6B8F0477" w14:textId="41FAF701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1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AHMS 170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Intro to Mental Illness and Addiction Behaviors</w:t>
      </w:r>
    </w:p>
    <w:p w14:paraId="68AB3C78" w14:textId="53E2A9D1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2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AHMS 195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Selfcare for Caregivers</w:t>
      </w:r>
    </w:p>
    <w:p w14:paraId="0C3BAF86" w14:textId="3999A991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3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AHMS 202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Behavioral Health Clinical Procedures</w:t>
      </w:r>
    </w:p>
    <w:p w14:paraId="68C958AE" w14:textId="48ABC5BD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4" w:history="1">
        <w:r w:rsidR="00E7058E">
          <w:rPr>
            <w:rStyle w:val="Hyperlink"/>
            <w:rFonts w:asciiTheme="minorHAnsi" w:hAnsiTheme="minorHAnsi" w:cstheme="minorHAnsi"/>
            <w:color w:val="09589A"/>
          </w:rPr>
          <w:t>BIOH 365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Human Anatomy and Physiology I for Health Professions</w:t>
      </w:r>
    </w:p>
    <w:p w14:paraId="0F5C0379" w14:textId="00CDCC44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5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BIOH 366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Human Anatomy and Physiology I for Health Professions Lab</w:t>
      </w:r>
    </w:p>
    <w:p w14:paraId="57FE00E3" w14:textId="7221EFB1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6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BIOH 370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Human Anatomy and Physiology II for Health Professions</w:t>
      </w:r>
    </w:p>
    <w:p w14:paraId="4674ECB1" w14:textId="1AF552D7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7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BIOH 371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Human Anatomy and Physiology II for Health Professions Lab</w:t>
      </w:r>
    </w:p>
    <w:p w14:paraId="0EA90F2E" w14:textId="5077B295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8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EGEN 110US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Foundations in Engineering &amp; Computing Mindset</w:t>
      </w:r>
    </w:p>
    <w:p w14:paraId="06B81921" w14:textId="1B0AEBFA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19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GDSN 365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Professional Development &amp; Practice</w:t>
      </w:r>
    </w:p>
    <w:p w14:paraId="5FA8AA0E" w14:textId="0D0B943D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0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GEO 402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Molecular Paleontology</w:t>
      </w:r>
    </w:p>
    <w:p w14:paraId="6490B539" w14:textId="1042A767" w:rsidR="00E7058E" w:rsidRPr="00E7058E" w:rsidRDefault="00101A07" w:rsidP="00E7058E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1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HSTA 300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Writing for History</w:t>
      </w:r>
    </w:p>
    <w:p w14:paraId="31B448F6" w14:textId="5C732918" w:rsidR="00E7058E" w:rsidRPr="00DB1FB4" w:rsidRDefault="00101A07" w:rsidP="00DB1FB4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2" w:history="1">
        <w:r w:rsidR="00E7058E" w:rsidRPr="00E7058E">
          <w:rPr>
            <w:rStyle w:val="Hyperlink"/>
            <w:rFonts w:asciiTheme="minorHAnsi" w:hAnsiTheme="minorHAnsi" w:cstheme="minorHAnsi"/>
            <w:color w:val="09589A"/>
          </w:rPr>
          <w:t>SPNS 334</w:t>
        </w:r>
      </w:hyperlink>
      <w:r w:rsidR="00E7058E" w:rsidRPr="00E7058E">
        <w:rPr>
          <w:rStyle w:val="coursenumber"/>
          <w:rFonts w:asciiTheme="minorHAnsi" w:hAnsiTheme="minorHAnsi" w:cstheme="minorHAnsi"/>
          <w:color w:val="333333"/>
        </w:rPr>
        <w:t>: Women Writers of Latin America</w:t>
      </w:r>
    </w:p>
    <w:p w14:paraId="644D7638" w14:textId="481DA831" w:rsidR="00DB5907" w:rsidRDefault="00042CCA" w:rsidP="00CE56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Courses – </w:t>
      </w:r>
      <w:r w:rsidR="002556D4">
        <w:rPr>
          <w:rFonts w:asciiTheme="minorHAnsi" w:hAnsiTheme="minorHAnsi" w:cstheme="minorHAnsi"/>
        </w:rPr>
        <w:t>Second</w:t>
      </w:r>
      <w:r w:rsidRPr="004079F2">
        <w:rPr>
          <w:rFonts w:asciiTheme="minorHAnsi" w:hAnsiTheme="minorHAnsi" w:cstheme="minorHAnsi"/>
        </w:rPr>
        <w:t xml:space="preserve"> Reading</w:t>
      </w:r>
    </w:p>
    <w:p w14:paraId="61039571" w14:textId="4F323D1F" w:rsidR="00170ED0" w:rsidRPr="00DE5333" w:rsidRDefault="00101A07" w:rsidP="00DE5333">
      <w:pPr>
        <w:numPr>
          <w:ilvl w:val="2"/>
          <w:numId w:val="1"/>
        </w:numPr>
        <w:ind w:left="2174" w:hanging="187"/>
        <w:rPr>
          <w:rFonts w:asciiTheme="minorHAnsi" w:hAnsiTheme="minorHAnsi" w:cstheme="minorHAnsi"/>
        </w:rPr>
      </w:pPr>
      <w:hyperlink r:id="rId23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105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Police Patrol Procedures</w:t>
      </w:r>
    </w:p>
    <w:p w14:paraId="6188EA30" w14:textId="555FBDAE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24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106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Basic Police Firearms Training</w:t>
      </w:r>
    </w:p>
    <w:p w14:paraId="5C8D20FB" w14:textId="54FC99DF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5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130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Practical Scenarios for Law Enforcement</w:t>
      </w:r>
    </w:p>
    <w:p w14:paraId="2D372C74" w14:textId="79A7DBCC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6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140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Patrol Operations</w:t>
      </w:r>
    </w:p>
    <w:p w14:paraId="38B12DDD" w14:textId="50CFCE82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7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150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Life Saving Skills</w:t>
      </w:r>
    </w:p>
    <w:p w14:paraId="00395B52" w14:textId="4F6E2D61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28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160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Communications for Public Safety</w:t>
      </w:r>
    </w:p>
    <w:p w14:paraId="3370F8B6" w14:textId="13B63078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29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170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Montana Criminal Code</w:t>
      </w:r>
    </w:p>
    <w:p w14:paraId="10022022" w14:textId="619E5F2D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30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180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Health and Wellness in Everyday Policing</w:t>
      </w:r>
    </w:p>
    <w:p w14:paraId="3C977B30" w14:textId="3758B82D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31" w:history="1">
        <w:r w:rsidR="00DE5333" w:rsidRPr="00DE5333">
          <w:rPr>
            <w:rStyle w:val="Hyperlink"/>
            <w:rFonts w:asciiTheme="minorHAnsi" w:hAnsiTheme="minorHAnsi" w:cstheme="minorHAnsi"/>
            <w:color w:val="09589A"/>
          </w:rPr>
          <w:t>CJLE 209</w:t>
        </w:r>
      </w:hyperlink>
      <w:r w:rsidR="00DE5333" w:rsidRPr="00DE5333">
        <w:rPr>
          <w:rStyle w:val="coursenumber"/>
          <w:rFonts w:asciiTheme="minorHAnsi" w:hAnsiTheme="minorHAnsi" w:cstheme="minorHAnsi"/>
        </w:rPr>
        <w:t xml:space="preserve">: </w:t>
      </w:r>
      <w:r w:rsidR="00170ED0" w:rsidRPr="00DE5333">
        <w:rPr>
          <w:rStyle w:val="coursenumber"/>
          <w:rFonts w:asciiTheme="minorHAnsi" w:hAnsiTheme="minorHAnsi" w:cstheme="minorHAnsi"/>
        </w:rPr>
        <w:t>Criminal Investigation</w:t>
      </w:r>
    </w:p>
    <w:p w14:paraId="1A5DBB2E" w14:textId="725F63F1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  <w:color w:val="333333"/>
        </w:rPr>
      </w:pPr>
      <w:hyperlink r:id="rId32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212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Defensive Tactics</w:t>
      </w:r>
    </w:p>
    <w:p w14:paraId="18E285EA" w14:textId="02D0BE1D" w:rsidR="00170ED0" w:rsidRPr="00DE5333" w:rsidRDefault="00101A07" w:rsidP="00DE5333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Fonts w:asciiTheme="minorHAnsi" w:hAnsiTheme="minorHAnsi" w:cstheme="minorHAnsi"/>
        </w:rPr>
      </w:pPr>
      <w:hyperlink r:id="rId33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CJLE 298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Internship</w:t>
      </w:r>
    </w:p>
    <w:p w14:paraId="16A3A21F" w14:textId="312DEF8B" w:rsidR="00170ED0" w:rsidRPr="00870FBE" w:rsidRDefault="00101A07" w:rsidP="00921558">
      <w:pPr>
        <w:pStyle w:val="NormalWeb"/>
        <w:numPr>
          <w:ilvl w:val="2"/>
          <w:numId w:val="1"/>
        </w:numPr>
        <w:spacing w:before="0" w:beforeAutospacing="0" w:after="0" w:afterAutospacing="0"/>
        <w:ind w:left="2174" w:hanging="187"/>
        <w:rPr>
          <w:rStyle w:val="coursenumber"/>
          <w:rFonts w:asciiTheme="minorHAnsi" w:hAnsiTheme="minorHAnsi" w:cstheme="minorHAnsi"/>
          <w:color w:val="333333"/>
        </w:rPr>
      </w:pPr>
      <w:hyperlink r:id="rId34" w:history="1">
        <w:r w:rsidR="00170ED0" w:rsidRPr="00DE5333">
          <w:rPr>
            <w:rStyle w:val="Hyperlink"/>
            <w:rFonts w:asciiTheme="minorHAnsi" w:hAnsiTheme="minorHAnsi" w:cstheme="minorHAnsi"/>
            <w:color w:val="09589A"/>
          </w:rPr>
          <w:t>CJUS 231</w:t>
        </w:r>
      </w:hyperlink>
      <w:r w:rsidR="00170ED0" w:rsidRPr="00DE5333">
        <w:rPr>
          <w:rStyle w:val="coursenumber"/>
          <w:rFonts w:asciiTheme="minorHAnsi" w:hAnsiTheme="minorHAnsi" w:cstheme="minorHAnsi"/>
        </w:rPr>
        <w:t>: Criminal Evidence and Procedure</w:t>
      </w:r>
    </w:p>
    <w:p w14:paraId="479FDE0A" w14:textId="1FC0CDE2" w:rsidR="00870FBE" w:rsidRPr="00870FBE" w:rsidRDefault="00870FBE" w:rsidP="00870FBE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coursenumber"/>
          <w:rFonts w:asciiTheme="minorHAnsi" w:hAnsiTheme="minorHAnsi" w:cstheme="minorHAnsi"/>
          <w:color w:val="333333"/>
        </w:rPr>
      </w:pPr>
      <w:r>
        <w:rPr>
          <w:rStyle w:val="coursenumber"/>
          <w:rFonts w:asciiTheme="minorHAnsi" w:hAnsiTheme="minorHAnsi" w:cstheme="minorHAnsi"/>
        </w:rPr>
        <w:t>Course Changes – First Reading</w:t>
      </w:r>
    </w:p>
    <w:p w14:paraId="0D6E52E9" w14:textId="768A752F" w:rsidR="00870FBE" w:rsidRPr="00365471" w:rsidRDefault="00101A07" w:rsidP="0036547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5" w:history="1">
        <w:r w:rsidR="00870FBE" w:rsidRPr="00365471">
          <w:rPr>
            <w:rStyle w:val="Hyperlink"/>
            <w:rFonts w:asciiTheme="minorHAnsi" w:hAnsiTheme="minorHAnsi" w:cstheme="minorHAnsi"/>
            <w:color w:val="09589A"/>
          </w:rPr>
          <w:t>COMX 101US</w:t>
        </w:r>
      </w:hyperlink>
      <w:r w:rsidR="00870FBE" w:rsidRPr="00365471">
        <w:rPr>
          <w:rFonts w:asciiTheme="minorHAnsi" w:hAnsiTheme="minorHAnsi" w:cstheme="minorHAnsi"/>
          <w:color w:val="333333"/>
        </w:rPr>
        <w:t xml:space="preserve">: </w:t>
      </w:r>
      <w:r w:rsidR="00870FBE" w:rsidRPr="00365471">
        <w:rPr>
          <w:rFonts w:asciiTheme="minorHAnsi" w:hAnsiTheme="minorHAnsi" w:cstheme="minorHAnsi"/>
        </w:rPr>
        <w:t>First-Year Experience: Place and Identity </w:t>
      </w:r>
    </w:p>
    <w:p w14:paraId="5C6F656C" w14:textId="77777777" w:rsidR="00870FBE" w:rsidRPr="00365471" w:rsidRDefault="00870FBE" w:rsidP="0036547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365471">
        <w:rPr>
          <w:rFonts w:asciiTheme="minorHAnsi" w:hAnsiTheme="minorHAnsi" w:cstheme="minorHAnsi"/>
        </w:rPr>
        <w:t>Rubric change from US</w:t>
      </w:r>
    </w:p>
    <w:p w14:paraId="71664C26" w14:textId="5D898786" w:rsidR="00870FBE" w:rsidRPr="00365471" w:rsidRDefault="00870FBE" w:rsidP="0036547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365471">
        <w:rPr>
          <w:rFonts w:asciiTheme="minorHAnsi" w:hAnsiTheme="minorHAnsi" w:cstheme="minorHAnsi"/>
        </w:rPr>
        <w:t>Title change fro</w:t>
      </w:r>
      <w:r w:rsidR="00365471" w:rsidRPr="00365471">
        <w:rPr>
          <w:rFonts w:asciiTheme="minorHAnsi" w:hAnsiTheme="minorHAnsi" w:cstheme="minorHAnsi"/>
        </w:rPr>
        <w:t xml:space="preserve">m </w:t>
      </w:r>
      <w:r w:rsidRPr="00365471">
        <w:rPr>
          <w:rFonts w:asciiTheme="minorHAnsi" w:hAnsiTheme="minorHAnsi" w:cstheme="minorHAnsi"/>
        </w:rPr>
        <w:t>US 101US: First Year Seminar</w:t>
      </w:r>
    </w:p>
    <w:p w14:paraId="7C8434E7" w14:textId="38BE7067" w:rsidR="00870FBE" w:rsidRPr="00365471" w:rsidRDefault="00101A07" w:rsidP="0036547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6" w:history="1">
        <w:r w:rsidR="00870FBE" w:rsidRPr="00365471">
          <w:rPr>
            <w:rStyle w:val="Hyperlink"/>
            <w:rFonts w:asciiTheme="minorHAnsi" w:hAnsiTheme="minorHAnsi" w:cstheme="minorHAnsi"/>
            <w:color w:val="09589A"/>
          </w:rPr>
          <w:t>HDFS 315</w:t>
        </w:r>
      </w:hyperlink>
      <w:r w:rsidR="00870FBE" w:rsidRPr="00365471">
        <w:rPr>
          <w:rStyle w:val="coursenumber"/>
          <w:rFonts w:asciiTheme="minorHAnsi" w:hAnsiTheme="minorHAnsi" w:cstheme="minorHAnsi"/>
        </w:rPr>
        <w:t>: Communication and Marketing in Community Education</w:t>
      </w:r>
    </w:p>
    <w:p w14:paraId="1DB23CEA" w14:textId="025020EA" w:rsidR="00870FBE" w:rsidRDefault="00870FBE" w:rsidP="00365471">
      <w:pPr>
        <w:numPr>
          <w:ilvl w:val="3"/>
          <w:numId w:val="1"/>
        </w:numPr>
        <w:spacing w:before="100" w:beforeAutospacing="1"/>
        <w:rPr>
          <w:rStyle w:val="coursenumber"/>
          <w:rFonts w:asciiTheme="minorHAnsi" w:hAnsiTheme="minorHAnsi" w:cstheme="minorHAnsi"/>
        </w:rPr>
      </w:pPr>
      <w:r w:rsidRPr="00365471">
        <w:rPr>
          <w:rStyle w:val="coursenumber"/>
          <w:rFonts w:asciiTheme="minorHAnsi" w:hAnsiTheme="minorHAnsi" w:cstheme="minorHAnsi"/>
        </w:rPr>
        <w:t>All new learning outcomes</w:t>
      </w:r>
    </w:p>
    <w:p w14:paraId="1BD653B7" w14:textId="6E83AB81" w:rsidR="00FB2389" w:rsidRDefault="00FB2389" w:rsidP="00FB2389">
      <w:pPr>
        <w:numPr>
          <w:ilvl w:val="1"/>
          <w:numId w:val="1"/>
        </w:numPr>
        <w:spacing w:before="100" w:beforeAutospacing="1"/>
        <w:rPr>
          <w:rStyle w:val="coursenumber"/>
          <w:rFonts w:asciiTheme="minorHAnsi" w:hAnsiTheme="minorHAnsi" w:cstheme="minorHAnsi"/>
        </w:rPr>
      </w:pPr>
      <w:r>
        <w:rPr>
          <w:rStyle w:val="coursenumber"/>
          <w:rFonts w:asciiTheme="minorHAnsi" w:hAnsiTheme="minorHAnsi" w:cstheme="minorHAnsi"/>
        </w:rPr>
        <w:t>Program Changes – First Reading</w:t>
      </w:r>
    </w:p>
    <w:p w14:paraId="76AA34B7" w14:textId="2903D747" w:rsidR="00FB2389" w:rsidRPr="00FB2389" w:rsidRDefault="00101A07" w:rsidP="00FB238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7" w:history="1">
        <w:r w:rsidR="00FB2389" w:rsidRPr="00FB2389">
          <w:rPr>
            <w:rStyle w:val="Hyperlink"/>
            <w:rFonts w:asciiTheme="minorHAnsi" w:hAnsiTheme="minorHAnsi" w:cstheme="minorHAnsi"/>
            <w:color w:val="09589A"/>
          </w:rPr>
          <w:t>HMHR-BS</w:t>
        </w:r>
      </w:hyperlink>
      <w:r w:rsidR="00FB2389" w:rsidRPr="00FB2389">
        <w:rPr>
          <w:rFonts w:asciiTheme="minorHAnsi" w:hAnsiTheme="minorHAnsi" w:cstheme="minorHAnsi"/>
          <w:color w:val="333333"/>
        </w:rPr>
        <w:t xml:space="preserve">: </w:t>
      </w:r>
      <w:r w:rsidR="00FB2389" w:rsidRPr="00FB2389">
        <w:rPr>
          <w:rFonts w:asciiTheme="minorHAnsi" w:hAnsiTheme="minorHAnsi" w:cstheme="minorHAnsi"/>
        </w:rPr>
        <w:t>BS in Hospitality Management: Sustainable Hospitality</w:t>
      </w:r>
    </w:p>
    <w:p w14:paraId="7AB54EBB" w14:textId="77777777" w:rsidR="00FB2389" w:rsidRPr="00FB2389" w:rsidRDefault="00FB2389" w:rsidP="00FB2389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FB2389">
        <w:rPr>
          <w:rFonts w:asciiTheme="minorHAnsi" w:hAnsiTheme="minorHAnsi" w:cstheme="minorHAnsi"/>
        </w:rPr>
        <w:t>BS in Hospitality Management</w:t>
      </w:r>
    </w:p>
    <w:p w14:paraId="189A5EB0" w14:textId="136694F7" w:rsidR="00FB2389" w:rsidRPr="00FB2389" w:rsidRDefault="00101A07" w:rsidP="00FB238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8" w:history="1">
        <w:r w:rsidR="00FB2389" w:rsidRPr="00FB2389">
          <w:rPr>
            <w:rStyle w:val="Hyperlink"/>
            <w:rFonts w:asciiTheme="minorHAnsi" w:hAnsiTheme="minorHAnsi" w:cstheme="minorHAnsi"/>
            <w:color w:val="09589A"/>
          </w:rPr>
          <w:t>HMLM-BS</w:t>
        </w:r>
      </w:hyperlink>
      <w:r w:rsidR="00FB2389" w:rsidRPr="00FB2389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FB2389" w:rsidRPr="00FB2389">
        <w:rPr>
          <w:rStyle w:val="coursenumber"/>
          <w:rFonts w:asciiTheme="minorHAnsi" w:hAnsiTheme="minorHAnsi" w:cstheme="minorHAnsi"/>
        </w:rPr>
        <w:t>BS in Hospitality Management: Hospitality Business Option</w:t>
      </w:r>
    </w:p>
    <w:p w14:paraId="752F3810" w14:textId="77777777" w:rsidR="00FB2389" w:rsidRPr="00FB2389" w:rsidRDefault="00FB2389" w:rsidP="00FB2389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FB2389">
        <w:rPr>
          <w:rStyle w:val="coursenumber"/>
          <w:rFonts w:asciiTheme="minorHAnsi" w:hAnsiTheme="minorHAnsi" w:cstheme="minorHAnsi"/>
        </w:rPr>
        <w:t>Not a new program. Option existed in the original program.</w:t>
      </w:r>
    </w:p>
    <w:p w14:paraId="2F86AB82" w14:textId="616D76DC" w:rsidR="00FB2389" w:rsidRPr="00FB2389" w:rsidRDefault="00101A07" w:rsidP="00FB2389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39" w:history="1">
        <w:r w:rsidR="00FB2389" w:rsidRPr="00FB2389">
          <w:rPr>
            <w:rStyle w:val="Hyperlink"/>
            <w:rFonts w:asciiTheme="minorHAnsi" w:hAnsiTheme="minorHAnsi" w:cstheme="minorHAnsi"/>
            <w:color w:val="09589A"/>
          </w:rPr>
          <w:t>SCNS-MED</w:t>
        </w:r>
      </w:hyperlink>
      <w:r w:rsidR="00FB2389" w:rsidRPr="00FB2389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FB2389" w:rsidRPr="00FB2389">
        <w:rPr>
          <w:rStyle w:val="coursenumber"/>
          <w:rFonts w:asciiTheme="minorHAnsi" w:hAnsiTheme="minorHAnsi" w:cstheme="minorHAnsi"/>
        </w:rPr>
        <w:t>School Counseling</w:t>
      </w:r>
    </w:p>
    <w:p w14:paraId="50F88E56" w14:textId="7CE40F8F" w:rsidR="00FB2389" w:rsidRPr="00CA61F1" w:rsidRDefault="00FB2389" w:rsidP="00CA61F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FB2389">
        <w:rPr>
          <w:rStyle w:val="coursenumber"/>
          <w:rFonts w:asciiTheme="minorHAnsi" w:hAnsiTheme="minorHAnsi" w:cstheme="minorHAnsi"/>
        </w:rPr>
        <w:t>Adding an online option</w:t>
      </w:r>
    </w:p>
    <w:p w14:paraId="05FEEECF" w14:textId="77777777" w:rsidR="009967BB" w:rsidRPr="00365471" w:rsidRDefault="009967BB" w:rsidP="00CE56BD">
      <w:pPr>
        <w:pStyle w:val="ListParagraph"/>
        <w:rPr>
          <w:rFonts w:asciiTheme="minorHAnsi" w:hAnsiTheme="minorHAnsi" w:cstheme="minorHAnsi"/>
        </w:rPr>
      </w:pPr>
    </w:p>
    <w:p w14:paraId="4A450BAD" w14:textId="17251E0F" w:rsidR="00982520" w:rsidRDefault="00C85C52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Graduate Courses and Programs </w:t>
      </w:r>
    </w:p>
    <w:p w14:paraId="2FCF6094" w14:textId="25CE6FC8" w:rsidR="00CA61F1" w:rsidRDefault="00CA61F1" w:rsidP="00CA61F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Changes – First Reading</w:t>
      </w:r>
    </w:p>
    <w:p w14:paraId="5F12CC5B" w14:textId="57BD7188" w:rsidR="00CA61F1" w:rsidRPr="00CA61F1" w:rsidRDefault="00101A07" w:rsidP="00CA61F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0" w:history="1">
        <w:r w:rsidR="00CA61F1">
          <w:rPr>
            <w:rStyle w:val="Hyperlink"/>
            <w:rFonts w:ascii="Open Sans" w:hAnsi="Open Sans" w:cs="Open Sans"/>
            <w:color w:val="09589A"/>
            <w:sz w:val="21"/>
            <w:szCs w:val="21"/>
          </w:rPr>
          <w:t>CSCI 547</w:t>
        </w:r>
      </w:hyperlink>
      <w:r w:rsidR="00CA61F1" w:rsidRPr="00CA61F1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CA61F1" w:rsidRPr="00CA61F1">
        <w:rPr>
          <w:rStyle w:val="coursenumber"/>
          <w:rFonts w:asciiTheme="minorHAnsi" w:hAnsiTheme="minorHAnsi" w:cstheme="minorHAnsi"/>
        </w:rPr>
        <w:t>Advanced Machine Learning</w:t>
      </w:r>
    </w:p>
    <w:p w14:paraId="6F369FF0" w14:textId="77777777" w:rsidR="00CA61F1" w:rsidRPr="00CA61F1" w:rsidRDefault="00CA61F1" w:rsidP="00CA61F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CA61F1">
        <w:rPr>
          <w:rStyle w:val="coursenumber"/>
          <w:rFonts w:asciiTheme="minorHAnsi" w:hAnsiTheme="minorHAnsi" w:cstheme="minorHAnsi"/>
        </w:rPr>
        <w:t>Title change from Machine Learning</w:t>
      </w:r>
    </w:p>
    <w:p w14:paraId="1DA2B513" w14:textId="77777777" w:rsidR="00CA61F1" w:rsidRPr="00CA61F1" w:rsidRDefault="00CA61F1" w:rsidP="00CA61F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CA61F1">
        <w:rPr>
          <w:rStyle w:val="coursenumber"/>
          <w:rFonts w:asciiTheme="minorHAnsi" w:hAnsiTheme="minorHAnsi" w:cstheme="minorHAnsi"/>
        </w:rPr>
        <w:t>The title change is to disambiguate this course from CSCI 447 that has the same title (Machine Learning).</w:t>
      </w:r>
    </w:p>
    <w:p w14:paraId="06094930" w14:textId="1E52B951" w:rsidR="00CA61F1" w:rsidRPr="00CA61F1" w:rsidRDefault="00101A07" w:rsidP="00CA61F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1" w:history="1">
        <w:r w:rsidR="00CA61F1" w:rsidRPr="00CA61F1">
          <w:rPr>
            <w:rStyle w:val="Hyperlink"/>
            <w:rFonts w:asciiTheme="minorHAnsi" w:hAnsiTheme="minorHAnsi" w:cstheme="minorHAnsi"/>
            <w:color w:val="09589A"/>
          </w:rPr>
          <w:t>FILM 575</w:t>
        </w:r>
      </w:hyperlink>
      <w:r w:rsidR="00CA61F1" w:rsidRPr="00CA61F1">
        <w:rPr>
          <w:rStyle w:val="coursenumber"/>
          <w:rFonts w:asciiTheme="minorHAnsi" w:hAnsiTheme="minorHAnsi" w:cstheme="minorHAnsi"/>
          <w:color w:val="333333"/>
        </w:rPr>
        <w:t>: </w:t>
      </w:r>
      <w:r w:rsidR="00CA61F1" w:rsidRPr="00CA61F1">
        <w:rPr>
          <w:rStyle w:val="coursenumber"/>
          <w:rFonts w:asciiTheme="minorHAnsi" w:hAnsiTheme="minorHAnsi" w:cstheme="minorHAnsi"/>
        </w:rPr>
        <w:t>Special Professional Project and Paper</w:t>
      </w:r>
    </w:p>
    <w:p w14:paraId="2D495B27" w14:textId="77777777" w:rsidR="00CA61F1" w:rsidRPr="00CA61F1" w:rsidRDefault="00CA61F1" w:rsidP="00CA61F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CA61F1">
        <w:rPr>
          <w:rStyle w:val="coursenumber"/>
          <w:rFonts w:asciiTheme="minorHAnsi" w:hAnsiTheme="minorHAnsi" w:cstheme="minorHAnsi"/>
        </w:rPr>
        <w:t>Number change to 575 as that is the number for Professional Project/Paper</w:t>
      </w:r>
    </w:p>
    <w:p w14:paraId="723AC127" w14:textId="77777777" w:rsidR="00CA61F1" w:rsidRPr="00CA61F1" w:rsidRDefault="00CA61F1" w:rsidP="00CA61F1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CA61F1">
        <w:rPr>
          <w:rStyle w:val="coursenumber"/>
          <w:rFonts w:asciiTheme="minorHAnsi" w:hAnsiTheme="minorHAnsi" w:cstheme="minorHAnsi"/>
        </w:rPr>
        <w:t>Title change to reflect Project and Paper</w:t>
      </w:r>
    </w:p>
    <w:p w14:paraId="37C0A5E9" w14:textId="3973F28D" w:rsidR="00CA61F1" w:rsidRDefault="008341DA" w:rsidP="00CA61F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 </w:t>
      </w:r>
      <w:proofErr w:type="spellStart"/>
      <w:r>
        <w:rPr>
          <w:rFonts w:asciiTheme="minorHAnsi" w:hAnsiTheme="minorHAnsi" w:cstheme="minorHAnsi"/>
        </w:rPr>
        <w:t>Inactivations</w:t>
      </w:r>
      <w:proofErr w:type="spellEnd"/>
      <w:r>
        <w:rPr>
          <w:rFonts w:asciiTheme="minorHAnsi" w:hAnsiTheme="minorHAnsi" w:cstheme="minorHAnsi"/>
        </w:rPr>
        <w:t xml:space="preserve"> – First Reading</w:t>
      </w:r>
    </w:p>
    <w:p w14:paraId="642DA441" w14:textId="6A662181" w:rsidR="008341DA" w:rsidRPr="008341DA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2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BIOH 542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>: Survey of Current Cell Signaling</w:t>
      </w:r>
    </w:p>
    <w:p w14:paraId="46034261" w14:textId="77777777" w:rsidR="008341DA" w:rsidRPr="008341DA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341DA">
        <w:rPr>
          <w:rStyle w:val="coursenumber"/>
          <w:rFonts w:asciiTheme="minorHAnsi" w:hAnsiTheme="minorHAnsi" w:cstheme="minorHAnsi"/>
          <w:color w:val="333333"/>
        </w:rPr>
        <w:t>Instructor no longer at MSU</w:t>
      </w:r>
    </w:p>
    <w:p w14:paraId="06166B3E" w14:textId="6B2038D0" w:rsidR="008341DA" w:rsidRPr="008341DA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3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HDCO 523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>: Theory and Practice of Addiction</w:t>
      </w:r>
    </w:p>
    <w:p w14:paraId="251CE17F" w14:textId="77777777" w:rsidR="008341DA" w:rsidRPr="008341DA" w:rsidRDefault="008341DA" w:rsidP="008341DA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  <w:color w:val="333333"/>
        </w:rPr>
      </w:pPr>
      <w:r w:rsidRPr="008341DA">
        <w:rPr>
          <w:rStyle w:val="coursenumber"/>
          <w:rFonts w:asciiTheme="minorHAnsi" w:hAnsiTheme="minorHAnsi" w:cstheme="minorHAnsi"/>
          <w:color w:val="333333"/>
        </w:rPr>
        <w:lastRenderedPageBreak/>
        <w:t>Duplicative with AC 501</w:t>
      </w:r>
    </w:p>
    <w:p w14:paraId="600392E9" w14:textId="4E30736E" w:rsidR="008341DA" w:rsidRPr="008341DA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4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HDCO 556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>: Sexuality Counseling</w:t>
      </w:r>
    </w:p>
    <w:p w14:paraId="0427E351" w14:textId="77777777" w:rsidR="008341DA" w:rsidRPr="008341DA" w:rsidRDefault="008341DA" w:rsidP="008341DA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  <w:color w:val="333333"/>
        </w:rPr>
      </w:pPr>
      <w:r w:rsidRPr="008341DA">
        <w:rPr>
          <w:rStyle w:val="coursenumber"/>
          <w:rFonts w:asciiTheme="minorHAnsi" w:hAnsiTheme="minorHAnsi" w:cstheme="minorHAnsi"/>
          <w:color w:val="333333"/>
        </w:rPr>
        <w:t>Course is no longer needed due to accreditation standards</w:t>
      </w:r>
    </w:p>
    <w:p w14:paraId="094858C5" w14:textId="33C92425" w:rsidR="008341DA" w:rsidRPr="008341DA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5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HDCO 590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>: Master's Thesis</w:t>
      </w:r>
    </w:p>
    <w:p w14:paraId="378235D7" w14:textId="77777777" w:rsidR="008341DA" w:rsidRPr="008341DA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341DA">
        <w:rPr>
          <w:rStyle w:val="coursenumber"/>
          <w:rFonts w:asciiTheme="minorHAnsi" w:hAnsiTheme="minorHAnsi" w:cstheme="minorHAnsi"/>
          <w:color w:val="333333"/>
        </w:rPr>
        <w:t>Counseling is a clinical program so doesn't offer thesis options</w:t>
      </w:r>
    </w:p>
    <w:p w14:paraId="19583C65" w14:textId="467C6978" w:rsidR="008341DA" w:rsidRPr="008341DA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46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IMID 501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: </w:t>
      </w:r>
      <w:proofErr w:type="spellStart"/>
      <w:r w:rsidR="008341DA" w:rsidRPr="008341DA">
        <w:rPr>
          <w:rStyle w:val="coursenumber"/>
          <w:rFonts w:asciiTheme="minorHAnsi" w:hAnsiTheme="minorHAnsi" w:cstheme="minorHAnsi"/>
          <w:color w:val="333333"/>
        </w:rPr>
        <w:t>Exper</w:t>
      </w:r>
      <w:proofErr w:type="spellEnd"/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 Immunology/Pathology</w:t>
      </w:r>
    </w:p>
    <w:p w14:paraId="6911A683" w14:textId="77777777" w:rsidR="008341DA" w:rsidRPr="008341DA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8341DA">
        <w:rPr>
          <w:rStyle w:val="coursenumber"/>
          <w:rFonts w:asciiTheme="minorHAnsi" w:hAnsiTheme="minorHAnsi" w:cstheme="minorHAnsi"/>
          <w:color w:val="333333"/>
        </w:rPr>
        <w:t>Course no longer offered</w:t>
      </w:r>
    </w:p>
    <w:p w14:paraId="652DD5CA" w14:textId="2DE70C1E" w:rsidR="008341DA" w:rsidRPr="00FE25F7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7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IMID 505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8341DA" w:rsidRPr="00FE25F7">
        <w:rPr>
          <w:rStyle w:val="coursenumber"/>
          <w:rFonts w:asciiTheme="minorHAnsi" w:hAnsiTheme="minorHAnsi" w:cstheme="minorHAnsi"/>
        </w:rPr>
        <w:t>Gene Regulation in Human Development, Disease, and Immunity</w:t>
      </w:r>
    </w:p>
    <w:p w14:paraId="2A6F9D4C" w14:textId="77777777" w:rsidR="008341DA" w:rsidRPr="00FE25F7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E25F7">
        <w:rPr>
          <w:rStyle w:val="coursenumber"/>
          <w:rFonts w:asciiTheme="minorHAnsi" w:hAnsiTheme="minorHAnsi" w:cstheme="minorHAnsi"/>
        </w:rPr>
        <w:t>Course no longer offered</w:t>
      </w:r>
    </w:p>
    <w:p w14:paraId="16F22A34" w14:textId="13C8A77A" w:rsidR="008341DA" w:rsidRPr="00FE25F7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8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IMID 589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8341DA" w:rsidRPr="00FE25F7">
        <w:rPr>
          <w:rStyle w:val="coursenumber"/>
          <w:rFonts w:asciiTheme="minorHAnsi" w:hAnsiTheme="minorHAnsi" w:cstheme="minorHAnsi"/>
        </w:rPr>
        <w:t>Graduate Consultation</w:t>
      </w:r>
    </w:p>
    <w:p w14:paraId="6349CC34" w14:textId="6B9BCB61" w:rsidR="008341DA" w:rsidRPr="00FE25F7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E25F7">
        <w:rPr>
          <w:rStyle w:val="coursenumber"/>
          <w:rFonts w:asciiTheme="minorHAnsi" w:hAnsiTheme="minorHAnsi" w:cstheme="minorHAnsi"/>
        </w:rPr>
        <w:t>Not needed for pr</w:t>
      </w:r>
      <w:r w:rsidR="00FE25F7" w:rsidRPr="00FE25F7">
        <w:rPr>
          <w:rStyle w:val="coursenumber"/>
          <w:rFonts w:asciiTheme="minorHAnsi" w:hAnsiTheme="minorHAnsi" w:cstheme="minorHAnsi"/>
        </w:rPr>
        <w:t>o</w:t>
      </w:r>
      <w:r w:rsidRPr="00FE25F7">
        <w:rPr>
          <w:rStyle w:val="coursenumber"/>
          <w:rFonts w:asciiTheme="minorHAnsi" w:hAnsiTheme="minorHAnsi" w:cstheme="minorHAnsi"/>
        </w:rPr>
        <w:t>grams in MCB</w:t>
      </w:r>
    </w:p>
    <w:p w14:paraId="212BD364" w14:textId="13CDBF3A" w:rsidR="008341DA" w:rsidRPr="00FE25F7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49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IMID 590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8341DA" w:rsidRPr="00FE25F7">
        <w:rPr>
          <w:rStyle w:val="coursenumber"/>
          <w:rFonts w:asciiTheme="minorHAnsi" w:hAnsiTheme="minorHAnsi" w:cstheme="minorHAnsi"/>
        </w:rPr>
        <w:t>Master's Thesis</w:t>
      </w:r>
    </w:p>
    <w:p w14:paraId="29595768" w14:textId="77777777" w:rsidR="008341DA" w:rsidRPr="00FE25F7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E25F7">
        <w:rPr>
          <w:rStyle w:val="coursenumber"/>
          <w:rFonts w:asciiTheme="minorHAnsi" w:hAnsiTheme="minorHAnsi" w:cstheme="minorHAnsi"/>
        </w:rPr>
        <w:t>IMID grad program no longer offered</w:t>
      </w:r>
    </w:p>
    <w:p w14:paraId="637AED79" w14:textId="572DC79F" w:rsidR="008341DA" w:rsidRPr="00FE25F7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50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IMID 690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>:</w:t>
      </w:r>
      <w:r w:rsidR="008341DA" w:rsidRPr="00FE25F7">
        <w:rPr>
          <w:rStyle w:val="coursenumber"/>
          <w:rFonts w:asciiTheme="minorHAnsi" w:hAnsiTheme="minorHAnsi" w:cstheme="minorHAnsi"/>
        </w:rPr>
        <w:t xml:space="preserve"> Doctoral Thesis</w:t>
      </w:r>
    </w:p>
    <w:p w14:paraId="7DF519BD" w14:textId="77777777" w:rsidR="008341DA" w:rsidRPr="00FE25F7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E25F7">
        <w:rPr>
          <w:rStyle w:val="coursenumber"/>
          <w:rFonts w:asciiTheme="minorHAnsi" w:hAnsiTheme="minorHAnsi" w:cstheme="minorHAnsi"/>
        </w:rPr>
        <w:t>IMID grad program no longer offered</w:t>
      </w:r>
    </w:p>
    <w:p w14:paraId="3EE95F3F" w14:textId="124FF768" w:rsidR="008341DA" w:rsidRPr="00FE25F7" w:rsidRDefault="00101A07" w:rsidP="008341DA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51" w:history="1">
        <w:r w:rsidR="008341DA" w:rsidRPr="008341DA">
          <w:rPr>
            <w:rStyle w:val="Hyperlink"/>
            <w:rFonts w:asciiTheme="minorHAnsi" w:hAnsiTheme="minorHAnsi" w:cstheme="minorHAnsi"/>
            <w:color w:val="09589A"/>
          </w:rPr>
          <w:t>MB 535</w:t>
        </w:r>
      </w:hyperlink>
      <w:r w:rsidR="008341DA" w:rsidRPr="008341DA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8341DA" w:rsidRPr="00FE25F7">
        <w:rPr>
          <w:rStyle w:val="coursenumber"/>
          <w:rFonts w:asciiTheme="minorHAnsi" w:hAnsiTheme="minorHAnsi" w:cstheme="minorHAnsi"/>
        </w:rPr>
        <w:t>Genomic Analysis Lab</w:t>
      </w:r>
    </w:p>
    <w:p w14:paraId="45C9A392" w14:textId="2C1AFEAE" w:rsidR="008341DA" w:rsidRPr="00FE25F7" w:rsidRDefault="008341DA" w:rsidP="008341DA">
      <w:pPr>
        <w:pStyle w:val="NormalWeb"/>
        <w:numPr>
          <w:ilvl w:val="3"/>
          <w:numId w:val="1"/>
        </w:numPr>
        <w:spacing w:before="0" w:beforeAutospacing="0" w:after="0" w:afterAutospacing="0"/>
        <w:rPr>
          <w:rStyle w:val="coursenumber"/>
          <w:rFonts w:ascii="Open Sans" w:hAnsi="Open Sans" w:cs="Open Sans"/>
          <w:sz w:val="21"/>
          <w:szCs w:val="21"/>
        </w:rPr>
      </w:pPr>
      <w:r w:rsidRPr="00FE25F7">
        <w:rPr>
          <w:rStyle w:val="coursenumber"/>
          <w:rFonts w:asciiTheme="minorHAnsi" w:hAnsiTheme="minorHAnsi" w:cstheme="minorHAnsi"/>
        </w:rPr>
        <w:t>Course no longer offered</w:t>
      </w:r>
    </w:p>
    <w:p w14:paraId="7B556697" w14:textId="7523CC01" w:rsidR="00FE25F7" w:rsidRPr="00FE25F7" w:rsidRDefault="00FE25F7" w:rsidP="00FE25F7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coursenumber"/>
          <w:rFonts w:ascii="Open Sans" w:hAnsi="Open Sans" w:cs="Open Sans"/>
          <w:color w:val="333333"/>
          <w:sz w:val="21"/>
          <w:szCs w:val="21"/>
        </w:rPr>
      </w:pPr>
      <w:r>
        <w:rPr>
          <w:rStyle w:val="coursenumber"/>
          <w:rFonts w:asciiTheme="minorHAnsi" w:hAnsiTheme="minorHAnsi" w:cstheme="minorHAnsi"/>
          <w:color w:val="333333"/>
        </w:rPr>
        <w:t>Program Changes – First Reading</w:t>
      </w:r>
    </w:p>
    <w:p w14:paraId="1CA05DA7" w14:textId="081377D5" w:rsidR="00FE25F7" w:rsidRPr="00FE25F7" w:rsidRDefault="00101A07" w:rsidP="00FE25F7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52" w:history="1">
        <w:r w:rsidR="00FE25F7" w:rsidRPr="00FE25F7">
          <w:rPr>
            <w:rStyle w:val="Hyperlink"/>
            <w:rFonts w:asciiTheme="minorHAnsi" w:hAnsiTheme="minorHAnsi" w:cstheme="minorHAnsi"/>
            <w:color w:val="09589A"/>
          </w:rPr>
          <w:t>CRBT CERT</w:t>
        </w:r>
      </w:hyperlink>
      <w:r w:rsidR="00FE25F7" w:rsidRPr="00FE25F7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FE25F7" w:rsidRPr="00FE25F7">
        <w:rPr>
          <w:rStyle w:val="coursenumber"/>
          <w:rFonts w:asciiTheme="minorHAnsi" w:hAnsiTheme="minorHAnsi" w:cstheme="minorHAnsi"/>
        </w:rPr>
        <w:t>Professional Certificate in Crop Breeding and Biotechnology</w:t>
      </w:r>
    </w:p>
    <w:p w14:paraId="7BD496F9" w14:textId="5C485398" w:rsidR="00FE25F7" w:rsidRDefault="00FE25F7" w:rsidP="00FE25F7">
      <w:pPr>
        <w:numPr>
          <w:ilvl w:val="3"/>
          <w:numId w:val="1"/>
        </w:numPr>
        <w:spacing w:before="100" w:beforeAutospacing="1"/>
        <w:rPr>
          <w:rStyle w:val="coursenumber"/>
          <w:rFonts w:asciiTheme="minorHAnsi" w:hAnsiTheme="minorHAnsi" w:cstheme="minorHAnsi"/>
        </w:rPr>
      </w:pPr>
      <w:r w:rsidRPr="00FE25F7">
        <w:rPr>
          <w:rStyle w:val="coursenumber"/>
          <w:rFonts w:asciiTheme="minorHAnsi" w:hAnsiTheme="minorHAnsi" w:cstheme="minorHAnsi"/>
        </w:rPr>
        <w:t>Title change from Certificate in Crop Breeding and Biotechnology</w:t>
      </w:r>
    </w:p>
    <w:p w14:paraId="336E2F92" w14:textId="13E25EE4" w:rsidR="00B73E1F" w:rsidRDefault="00B73E1F" w:rsidP="00B73E1F">
      <w:pPr>
        <w:numPr>
          <w:ilvl w:val="1"/>
          <w:numId w:val="1"/>
        </w:numPr>
        <w:spacing w:before="100" w:beforeAutospacing="1"/>
        <w:rPr>
          <w:rStyle w:val="coursenumber"/>
          <w:rFonts w:asciiTheme="minorHAnsi" w:hAnsiTheme="minorHAnsi" w:cstheme="minorHAnsi"/>
        </w:rPr>
      </w:pPr>
      <w:r>
        <w:rPr>
          <w:rStyle w:val="coursenumber"/>
          <w:rFonts w:asciiTheme="minorHAnsi" w:hAnsiTheme="minorHAnsi" w:cstheme="minorHAnsi"/>
        </w:rPr>
        <w:t>FYI Notification</w:t>
      </w:r>
    </w:p>
    <w:p w14:paraId="3235BABD" w14:textId="194CC8A0" w:rsidR="00B73E1F" w:rsidRPr="00B73E1F" w:rsidRDefault="00101A07" w:rsidP="00B73E1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53" w:history="1">
        <w:r w:rsidR="00B73E1F" w:rsidRPr="00B73E1F">
          <w:rPr>
            <w:rStyle w:val="Hyperlink"/>
            <w:rFonts w:asciiTheme="minorHAnsi" w:hAnsiTheme="minorHAnsi" w:cstheme="minorHAnsi"/>
            <w:color w:val="09589A"/>
          </w:rPr>
          <w:t>SCNS-MED</w:t>
        </w:r>
      </w:hyperlink>
      <w:r w:rsidR="00B73E1F" w:rsidRPr="00B73E1F">
        <w:rPr>
          <w:rStyle w:val="coursenumber"/>
          <w:rFonts w:asciiTheme="minorHAnsi" w:hAnsiTheme="minorHAnsi" w:cstheme="minorHAnsi"/>
          <w:color w:val="333333"/>
        </w:rPr>
        <w:t xml:space="preserve">: </w:t>
      </w:r>
      <w:r w:rsidR="00B73E1F" w:rsidRPr="00B73E1F">
        <w:rPr>
          <w:rStyle w:val="coursenumber"/>
          <w:rFonts w:asciiTheme="minorHAnsi" w:hAnsiTheme="minorHAnsi" w:cstheme="minorHAnsi"/>
        </w:rPr>
        <w:t>School Counseling</w:t>
      </w:r>
    </w:p>
    <w:p w14:paraId="4F6B680A" w14:textId="07A1238B" w:rsidR="00B73E1F" w:rsidRPr="00B73E1F" w:rsidRDefault="00B73E1F" w:rsidP="00B73E1F">
      <w:pPr>
        <w:numPr>
          <w:ilvl w:val="3"/>
          <w:numId w:val="1"/>
        </w:numPr>
        <w:spacing w:before="100" w:beforeAutospacing="1"/>
        <w:rPr>
          <w:rFonts w:asciiTheme="minorHAnsi" w:hAnsiTheme="minorHAnsi" w:cstheme="minorHAnsi"/>
        </w:rPr>
      </w:pPr>
      <w:r w:rsidRPr="00B73E1F">
        <w:rPr>
          <w:rStyle w:val="coursenumber"/>
          <w:rFonts w:asciiTheme="minorHAnsi" w:hAnsiTheme="minorHAnsi" w:cstheme="minorHAnsi"/>
        </w:rPr>
        <w:t>Adding an online option</w:t>
      </w:r>
    </w:p>
    <w:p w14:paraId="284D8F2D" w14:textId="77777777" w:rsidR="00E11DA3" w:rsidRPr="004079F2" w:rsidRDefault="00E11DA3" w:rsidP="00CE56BD">
      <w:pPr>
        <w:rPr>
          <w:rFonts w:asciiTheme="minorHAnsi" w:hAnsiTheme="minorHAnsi" w:cstheme="minorHAnsi"/>
        </w:rPr>
      </w:pPr>
    </w:p>
    <w:p w14:paraId="5849E85B" w14:textId="58D08908" w:rsidR="00C85C52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Senators’ Open Conversation </w:t>
      </w:r>
    </w:p>
    <w:p w14:paraId="60A843F0" w14:textId="77777777" w:rsidR="001460E2" w:rsidRPr="004079F2" w:rsidRDefault="001460E2" w:rsidP="00CE56BD">
      <w:pPr>
        <w:pStyle w:val="ListParagraph"/>
        <w:rPr>
          <w:rFonts w:asciiTheme="minorHAnsi" w:hAnsiTheme="minorHAnsi" w:cstheme="minorHAnsi"/>
        </w:rPr>
      </w:pPr>
    </w:p>
    <w:p w14:paraId="1F6E129F" w14:textId="7387A33E" w:rsidR="00982520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Public Comment </w:t>
      </w:r>
    </w:p>
    <w:p w14:paraId="42736B94" w14:textId="77777777" w:rsidR="001460E2" w:rsidRPr="008463FB" w:rsidRDefault="001460E2" w:rsidP="00CE56BD">
      <w:pPr>
        <w:rPr>
          <w:rFonts w:asciiTheme="minorHAnsi" w:hAnsiTheme="minorHAnsi" w:cstheme="minorHAnsi"/>
        </w:rPr>
      </w:pPr>
    </w:p>
    <w:p w14:paraId="6D8E457D" w14:textId="50C6B884" w:rsidR="00982520" w:rsidRPr="004079F2" w:rsidRDefault="00982520" w:rsidP="00CE56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79F2">
        <w:rPr>
          <w:rFonts w:asciiTheme="minorHAnsi" w:hAnsiTheme="minorHAnsi" w:cstheme="minorHAnsi"/>
        </w:rPr>
        <w:t xml:space="preserve">Adjourn </w:t>
      </w:r>
    </w:p>
    <w:sectPr w:rsidR="00982520" w:rsidRPr="0040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7B"/>
    <w:multiLevelType w:val="multilevel"/>
    <w:tmpl w:val="0E5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5FB2"/>
    <w:multiLevelType w:val="multilevel"/>
    <w:tmpl w:val="151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01A8E"/>
    <w:multiLevelType w:val="multilevel"/>
    <w:tmpl w:val="F4B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B0142"/>
    <w:multiLevelType w:val="multilevel"/>
    <w:tmpl w:val="FF6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A1D36"/>
    <w:multiLevelType w:val="multilevel"/>
    <w:tmpl w:val="C44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1F3C"/>
    <w:multiLevelType w:val="multilevel"/>
    <w:tmpl w:val="0A4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568F9"/>
    <w:multiLevelType w:val="multilevel"/>
    <w:tmpl w:val="D1F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E07C2"/>
    <w:multiLevelType w:val="multilevel"/>
    <w:tmpl w:val="980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26857"/>
    <w:multiLevelType w:val="multilevel"/>
    <w:tmpl w:val="52E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E7431"/>
    <w:multiLevelType w:val="hybridMultilevel"/>
    <w:tmpl w:val="A4887F24"/>
    <w:lvl w:ilvl="0" w:tplc="F53C8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4B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AF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4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8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A0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C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2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2122FF"/>
    <w:multiLevelType w:val="multilevel"/>
    <w:tmpl w:val="959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F45E3"/>
    <w:multiLevelType w:val="hybridMultilevel"/>
    <w:tmpl w:val="B180E738"/>
    <w:lvl w:ilvl="0" w:tplc="FACE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A4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0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A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C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8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046F30"/>
    <w:multiLevelType w:val="multilevel"/>
    <w:tmpl w:val="C16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45BA8"/>
    <w:multiLevelType w:val="multilevel"/>
    <w:tmpl w:val="24B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E1E08"/>
    <w:multiLevelType w:val="multilevel"/>
    <w:tmpl w:val="8D3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715E6"/>
    <w:multiLevelType w:val="multilevel"/>
    <w:tmpl w:val="ACF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25FB9"/>
    <w:multiLevelType w:val="multilevel"/>
    <w:tmpl w:val="093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50A28"/>
    <w:multiLevelType w:val="multilevel"/>
    <w:tmpl w:val="87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2045E"/>
    <w:multiLevelType w:val="multilevel"/>
    <w:tmpl w:val="7EF4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F159E"/>
    <w:multiLevelType w:val="multilevel"/>
    <w:tmpl w:val="1BB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C333D"/>
    <w:multiLevelType w:val="hybridMultilevel"/>
    <w:tmpl w:val="3138851E"/>
    <w:lvl w:ilvl="0" w:tplc="41A2323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41FD"/>
    <w:multiLevelType w:val="multilevel"/>
    <w:tmpl w:val="8D4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75863"/>
    <w:multiLevelType w:val="multilevel"/>
    <w:tmpl w:val="503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C0DA0"/>
    <w:multiLevelType w:val="multilevel"/>
    <w:tmpl w:val="F05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F0A1C"/>
    <w:multiLevelType w:val="multilevel"/>
    <w:tmpl w:val="2E3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96B98"/>
    <w:multiLevelType w:val="multilevel"/>
    <w:tmpl w:val="CD2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F7ABD"/>
    <w:multiLevelType w:val="multilevel"/>
    <w:tmpl w:val="080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42FF6"/>
    <w:multiLevelType w:val="multilevel"/>
    <w:tmpl w:val="376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2E6C2A"/>
    <w:multiLevelType w:val="multilevel"/>
    <w:tmpl w:val="BF5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F3E97"/>
    <w:multiLevelType w:val="multilevel"/>
    <w:tmpl w:val="E866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117F2"/>
    <w:multiLevelType w:val="multilevel"/>
    <w:tmpl w:val="97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73DD9"/>
    <w:multiLevelType w:val="multilevel"/>
    <w:tmpl w:val="D7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EC2873"/>
    <w:multiLevelType w:val="multilevel"/>
    <w:tmpl w:val="D77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B60BAB"/>
    <w:multiLevelType w:val="multilevel"/>
    <w:tmpl w:val="C6A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033950">
    <w:abstractNumId w:val="21"/>
  </w:num>
  <w:num w:numId="2" w16cid:durableId="1496800800">
    <w:abstractNumId w:val="15"/>
  </w:num>
  <w:num w:numId="3" w16cid:durableId="1136533176">
    <w:abstractNumId w:val="18"/>
  </w:num>
  <w:num w:numId="4" w16cid:durableId="457184781">
    <w:abstractNumId w:val="31"/>
  </w:num>
  <w:num w:numId="5" w16cid:durableId="1599673721">
    <w:abstractNumId w:val="0"/>
  </w:num>
  <w:num w:numId="6" w16cid:durableId="70469524">
    <w:abstractNumId w:val="32"/>
  </w:num>
  <w:num w:numId="7" w16cid:durableId="1705211657">
    <w:abstractNumId w:val="25"/>
  </w:num>
  <w:num w:numId="8" w16cid:durableId="2063402917">
    <w:abstractNumId w:val="6"/>
  </w:num>
  <w:num w:numId="9" w16cid:durableId="840970153">
    <w:abstractNumId w:val="13"/>
  </w:num>
  <w:num w:numId="10" w16cid:durableId="1165433279">
    <w:abstractNumId w:val="22"/>
  </w:num>
  <w:num w:numId="11" w16cid:durableId="1559977086">
    <w:abstractNumId w:val="3"/>
  </w:num>
  <w:num w:numId="12" w16cid:durableId="276253504">
    <w:abstractNumId w:val="2"/>
  </w:num>
  <w:num w:numId="13" w16cid:durableId="1494419830">
    <w:abstractNumId w:val="1"/>
  </w:num>
  <w:num w:numId="14" w16cid:durableId="175192179">
    <w:abstractNumId w:val="4"/>
  </w:num>
  <w:num w:numId="15" w16cid:durableId="1863930533">
    <w:abstractNumId w:val="24"/>
  </w:num>
  <w:num w:numId="16" w16cid:durableId="1746489904">
    <w:abstractNumId w:val="28"/>
  </w:num>
  <w:num w:numId="17" w16cid:durableId="824319275">
    <w:abstractNumId w:val="14"/>
  </w:num>
  <w:num w:numId="18" w16cid:durableId="1622346523">
    <w:abstractNumId w:val="27"/>
  </w:num>
  <w:num w:numId="19" w16cid:durableId="1266378786">
    <w:abstractNumId w:val="20"/>
  </w:num>
  <w:num w:numId="20" w16cid:durableId="1890993956">
    <w:abstractNumId w:val="7"/>
  </w:num>
  <w:num w:numId="21" w16cid:durableId="1144815170">
    <w:abstractNumId w:val="19"/>
  </w:num>
  <w:num w:numId="22" w16cid:durableId="1578712735">
    <w:abstractNumId w:val="34"/>
  </w:num>
  <w:num w:numId="23" w16cid:durableId="2029065964">
    <w:abstractNumId w:val="33"/>
  </w:num>
  <w:num w:numId="24" w16cid:durableId="562567353">
    <w:abstractNumId w:val="9"/>
  </w:num>
  <w:num w:numId="25" w16cid:durableId="441655601">
    <w:abstractNumId w:val="11"/>
  </w:num>
  <w:num w:numId="26" w16cid:durableId="920875409">
    <w:abstractNumId w:val="16"/>
  </w:num>
  <w:num w:numId="27" w16cid:durableId="274874463">
    <w:abstractNumId w:val="26"/>
  </w:num>
  <w:num w:numId="28" w16cid:durableId="942496640">
    <w:abstractNumId w:val="30"/>
  </w:num>
  <w:num w:numId="29" w16cid:durableId="1822887326">
    <w:abstractNumId w:val="29"/>
  </w:num>
  <w:num w:numId="30" w16cid:durableId="942417503">
    <w:abstractNumId w:val="8"/>
  </w:num>
  <w:num w:numId="31" w16cid:durableId="1276860966">
    <w:abstractNumId w:val="23"/>
  </w:num>
  <w:num w:numId="32" w16cid:durableId="1051538799">
    <w:abstractNumId w:val="10"/>
  </w:num>
  <w:num w:numId="33" w16cid:durableId="1273516193">
    <w:abstractNumId w:val="12"/>
  </w:num>
  <w:num w:numId="34" w16cid:durableId="418719576">
    <w:abstractNumId w:val="17"/>
  </w:num>
  <w:num w:numId="35" w16cid:durableId="837188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06EEE"/>
    <w:rsid w:val="00017D65"/>
    <w:rsid w:val="00017DF9"/>
    <w:rsid w:val="00020A74"/>
    <w:rsid w:val="0002121C"/>
    <w:rsid w:val="00036B6B"/>
    <w:rsid w:val="00036C6E"/>
    <w:rsid w:val="00042CCA"/>
    <w:rsid w:val="00045EC2"/>
    <w:rsid w:val="00064BFF"/>
    <w:rsid w:val="000664EF"/>
    <w:rsid w:val="00077FB8"/>
    <w:rsid w:val="00082F44"/>
    <w:rsid w:val="000C091A"/>
    <w:rsid w:val="000C201E"/>
    <w:rsid w:val="000C3080"/>
    <w:rsid w:val="000C4291"/>
    <w:rsid w:val="000C6046"/>
    <w:rsid w:val="000E27E8"/>
    <w:rsid w:val="000F0149"/>
    <w:rsid w:val="000F1943"/>
    <w:rsid w:val="000F2527"/>
    <w:rsid w:val="000F66DA"/>
    <w:rsid w:val="000F68B2"/>
    <w:rsid w:val="001010DD"/>
    <w:rsid w:val="00101A07"/>
    <w:rsid w:val="00101D0D"/>
    <w:rsid w:val="00102CDE"/>
    <w:rsid w:val="001101DB"/>
    <w:rsid w:val="001155A8"/>
    <w:rsid w:val="00122D34"/>
    <w:rsid w:val="00135054"/>
    <w:rsid w:val="00141DA0"/>
    <w:rsid w:val="00145442"/>
    <w:rsid w:val="001460E2"/>
    <w:rsid w:val="00150E94"/>
    <w:rsid w:val="001629A1"/>
    <w:rsid w:val="00170ED0"/>
    <w:rsid w:val="00174A17"/>
    <w:rsid w:val="00182E89"/>
    <w:rsid w:val="001923B3"/>
    <w:rsid w:val="0019484E"/>
    <w:rsid w:val="00196DA8"/>
    <w:rsid w:val="001A3105"/>
    <w:rsid w:val="001B6AE5"/>
    <w:rsid w:val="001C483D"/>
    <w:rsid w:val="001C4AEA"/>
    <w:rsid w:val="001C5164"/>
    <w:rsid w:val="001C6C6D"/>
    <w:rsid w:val="001D49FE"/>
    <w:rsid w:val="001D6965"/>
    <w:rsid w:val="001F4E48"/>
    <w:rsid w:val="00203D0D"/>
    <w:rsid w:val="00205440"/>
    <w:rsid w:val="00206AFB"/>
    <w:rsid w:val="00233F9C"/>
    <w:rsid w:val="002369D1"/>
    <w:rsid w:val="00240A28"/>
    <w:rsid w:val="00240FE5"/>
    <w:rsid w:val="00244679"/>
    <w:rsid w:val="0025124C"/>
    <w:rsid w:val="002556D4"/>
    <w:rsid w:val="002556E5"/>
    <w:rsid w:val="00264E50"/>
    <w:rsid w:val="002821AC"/>
    <w:rsid w:val="002A26BB"/>
    <w:rsid w:val="002A3E1F"/>
    <w:rsid w:val="002B5FEA"/>
    <w:rsid w:val="002C15FE"/>
    <w:rsid w:val="002C3668"/>
    <w:rsid w:val="002C5996"/>
    <w:rsid w:val="002D0B1B"/>
    <w:rsid w:val="002F722A"/>
    <w:rsid w:val="003131F8"/>
    <w:rsid w:val="003170A8"/>
    <w:rsid w:val="00340CBA"/>
    <w:rsid w:val="00340D48"/>
    <w:rsid w:val="0035677D"/>
    <w:rsid w:val="00357F8C"/>
    <w:rsid w:val="003608ED"/>
    <w:rsid w:val="00365471"/>
    <w:rsid w:val="00372CAF"/>
    <w:rsid w:val="00376FC5"/>
    <w:rsid w:val="00385350"/>
    <w:rsid w:val="00392E5B"/>
    <w:rsid w:val="00393683"/>
    <w:rsid w:val="00394434"/>
    <w:rsid w:val="003B7CF2"/>
    <w:rsid w:val="003C014C"/>
    <w:rsid w:val="003C6294"/>
    <w:rsid w:val="003E663A"/>
    <w:rsid w:val="003F2EBD"/>
    <w:rsid w:val="00400CC7"/>
    <w:rsid w:val="00403354"/>
    <w:rsid w:val="004079F2"/>
    <w:rsid w:val="004145F8"/>
    <w:rsid w:val="00446B5E"/>
    <w:rsid w:val="0044716B"/>
    <w:rsid w:val="004515E0"/>
    <w:rsid w:val="00452777"/>
    <w:rsid w:val="0045666B"/>
    <w:rsid w:val="00457147"/>
    <w:rsid w:val="0046604D"/>
    <w:rsid w:val="0047047B"/>
    <w:rsid w:val="00472386"/>
    <w:rsid w:val="0047601A"/>
    <w:rsid w:val="004815EA"/>
    <w:rsid w:val="00481E55"/>
    <w:rsid w:val="004B7FCD"/>
    <w:rsid w:val="004D2F07"/>
    <w:rsid w:val="00536D13"/>
    <w:rsid w:val="00540CF5"/>
    <w:rsid w:val="00543FA9"/>
    <w:rsid w:val="00555683"/>
    <w:rsid w:val="00564427"/>
    <w:rsid w:val="0057696E"/>
    <w:rsid w:val="00581DE3"/>
    <w:rsid w:val="00593BE7"/>
    <w:rsid w:val="005A1765"/>
    <w:rsid w:val="005B29B9"/>
    <w:rsid w:val="005B637F"/>
    <w:rsid w:val="005C5BDE"/>
    <w:rsid w:val="005E376A"/>
    <w:rsid w:val="005F7174"/>
    <w:rsid w:val="006015D3"/>
    <w:rsid w:val="00610687"/>
    <w:rsid w:val="00631547"/>
    <w:rsid w:val="006545BF"/>
    <w:rsid w:val="00661E76"/>
    <w:rsid w:val="006622FA"/>
    <w:rsid w:val="00673714"/>
    <w:rsid w:val="006823A1"/>
    <w:rsid w:val="0068501B"/>
    <w:rsid w:val="006936D1"/>
    <w:rsid w:val="006E236D"/>
    <w:rsid w:val="006F1DFA"/>
    <w:rsid w:val="007163CE"/>
    <w:rsid w:val="007178A9"/>
    <w:rsid w:val="007179FC"/>
    <w:rsid w:val="0075018F"/>
    <w:rsid w:val="00752FA3"/>
    <w:rsid w:val="00761C0C"/>
    <w:rsid w:val="00764B7F"/>
    <w:rsid w:val="00770DCA"/>
    <w:rsid w:val="00781086"/>
    <w:rsid w:val="00786625"/>
    <w:rsid w:val="00791198"/>
    <w:rsid w:val="007917E0"/>
    <w:rsid w:val="0079274D"/>
    <w:rsid w:val="007A5437"/>
    <w:rsid w:val="007B588E"/>
    <w:rsid w:val="007B652E"/>
    <w:rsid w:val="007C0429"/>
    <w:rsid w:val="007C21F4"/>
    <w:rsid w:val="007D459E"/>
    <w:rsid w:val="008031FE"/>
    <w:rsid w:val="008034F6"/>
    <w:rsid w:val="008201BD"/>
    <w:rsid w:val="008341DA"/>
    <w:rsid w:val="008345BC"/>
    <w:rsid w:val="00837E7D"/>
    <w:rsid w:val="008463FB"/>
    <w:rsid w:val="00850EE9"/>
    <w:rsid w:val="00870FBE"/>
    <w:rsid w:val="00871971"/>
    <w:rsid w:val="00871F19"/>
    <w:rsid w:val="00871F9C"/>
    <w:rsid w:val="00873E6A"/>
    <w:rsid w:val="00875ADA"/>
    <w:rsid w:val="00880537"/>
    <w:rsid w:val="008922AA"/>
    <w:rsid w:val="008A2B6D"/>
    <w:rsid w:val="008B441D"/>
    <w:rsid w:val="008D48E6"/>
    <w:rsid w:val="008E11DD"/>
    <w:rsid w:val="008E14A1"/>
    <w:rsid w:val="008F1A63"/>
    <w:rsid w:val="008F6E3A"/>
    <w:rsid w:val="00900C1C"/>
    <w:rsid w:val="009134B4"/>
    <w:rsid w:val="00921558"/>
    <w:rsid w:val="00927D88"/>
    <w:rsid w:val="00975EB6"/>
    <w:rsid w:val="00982520"/>
    <w:rsid w:val="00982A7C"/>
    <w:rsid w:val="00984C12"/>
    <w:rsid w:val="00995695"/>
    <w:rsid w:val="009967BB"/>
    <w:rsid w:val="009A615A"/>
    <w:rsid w:val="009B06E3"/>
    <w:rsid w:val="009B7CD2"/>
    <w:rsid w:val="009C4FF8"/>
    <w:rsid w:val="009D5664"/>
    <w:rsid w:val="009D589B"/>
    <w:rsid w:val="009E366A"/>
    <w:rsid w:val="009E387D"/>
    <w:rsid w:val="009E3C82"/>
    <w:rsid w:val="009E5420"/>
    <w:rsid w:val="009E6162"/>
    <w:rsid w:val="009E7C00"/>
    <w:rsid w:val="009F08D8"/>
    <w:rsid w:val="009F1827"/>
    <w:rsid w:val="00A00D9D"/>
    <w:rsid w:val="00A14A42"/>
    <w:rsid w:val="00A24A20"/>
    <w:rsid w:val="00A27411"/>
    <w:rsid w:val="00A36693"/>
    <w:rsid w:val="00A37664"/>
    <w:rsid w:val="00A618AF"/>
    <w:rsid w:val="00A6234E"/>
    <w:rsid w:val="00A811AB"/>
    <w:rsid w:val="00A873C7"/>
    <w:rsid w:val="00AA7394"/>
    <w:rsid w:val="00AB17EF"/>
    <w:rsid w:val="00AB46C4"/>
    <w:rsid w:val="00AC04F0"/>
    <w:rsid w:val="00AD1080"/>
    <w:rsid w:val="00AD72BC"/>
    <w:rsid w:val="00AE1644"/>
    <w:rsid w:val="00AF2AB0"/>
    <w:rsid w:val="00B2566A"/>
    <w:rsid w:val="00B3210D"/>
    <w:rsid w:val="00B41F7E"/>
    <w:rsid w:val="00B72D84"/>
    <w:rsid w:val="00B73A72"/>
    <w:rsid w:val="00B73E1F"/>
    <w:rsid w:val="00B75991"/>
    <w:rsid w:val="00B860BC"/>
    <w:rsid w:val="00B87E52"/>
    <w:rsid w:val="00BA2EB8"/>
    <w:rsid w:val="00BA7CBD"/>
    <w:rsid w:val="00BB65FE"/>
    <w:rsid w:val="00BD6837"/>
    <w:rsid w:val="00C04042"/>
    <w:rsid w:val="00C11655"/>
    <w:rsid w:val="00C136A3"/>
    <w:rsid w:val="00C14247"/>
    <w:rsid w:val="00C1677A"/>
    <w:rsid w:val="00C20620"/>
    <w:rsid w:val="00C22608"/>
    <w:rsid w:val="00C60560"/>
    <w:rsid w:val="00C610D6"/>
    <w:rsid w:val="00C822DF"/>
    <w:rsid w:val="00C82427"/>
    <w:rsid w:val="00C83BF3"/>
    <w:rsid w:val="00C85C52"/>
    <w:rsid w:val="00C95E72"/>
    <w:rsid w:val="00CA2A8C"/>
    <w:rsid w:val="00CA61F1"/>
    <w:rsid w:val="00CB2F4D"/>
    <w:rsid w:val="00CB5210"/>
    <w:rsid w:val="00CB610D"/>
    <w:rsid w:val="00CC4459"/>
    <w:rsid w:val="00CC45BE"/>
    <w:rsid w:val="00CD0F0E"/>
    <w:rsid w:val="00CD352F"/>
    <w:rsid w:val="00CD563F"/>
    <w:rsid w:val="00CD5A8E"/>
    <w:rsid w:val="00CE086E"/>
    <w:rsid w:val="00CE56BD"/>
    <w:rsid w:val="00CE6F82"/>
    <w:rsid w:val="00D05306"/>
    <w:rsid w:val="00D07CAE"/>
    <w:rsid w:val="00D11E45"/>
    <w:rsid w:val="00D141A4"/>
    <w:rsid w:val="00D22192"/>
    <w:rsid w:val="00D24D46"/>
    <w:rsid w:val="00D42727"/>
    <w:rsid w:val="00D47199"/>
    <w:rsid w:val="00D84759"/>
    <w:rsid w:val="00DA41D2"/>
    <w:rsid w:val="00DB1FB4"/>
    <w:rsid w:val="00DB286D"/>
    <w:rsid w:val="00DB5907"/>
    <w:rsid w:val="00DC02DD"/>
    <w:rsid w:val="00DC558E"/>
    <w:rsid w:val="00DC640F"/>
    <w:rsid w:val="00DC6ED7"/>
    <w:rsid w:val="00DD1EB5"/>
    <w:rsid w:val="00DD5056"/>
    <w:rsid w:val="00DE11D6"/>
    <w:rsid w:val="00DE5333"/>
    <w:rsid w:val="00DE61AE"/>
    <w:rsid w:val="00DE7688"/>
    <w:rsid w:val="00DF2024"/>
    <w:rsid w:val="00DF6EF7"/>
    <w:rsid w:val="00E11DA3"/>
    <w:rsid w:val="00E224C1"/>
    <w:rsid w:val="00E32E76"/>
    <w:rsid w:val="00E4077F"/>
    <w:rsid w:val="00E46FD8"/>
    <w:rsid w:val="00E54DF6"/>
    <w:rsid w:val="00E66D5C"/>
    <w:rsid w:val="00E67CFE"/>
    <w:rsid w:val="00E7058E"/>
    <w:rsid w:val="00E9389C"/>
    <w:rsid w:val="00E9502F"/>
    <w:rsid w:val="00EA7427"/>
    <w:rsid w:val="00EB6178"/>
    <w:rsid w:val="00EC6560"/>
    <w:rsid w:val="00EE51DD"/>
    <w:rsid w:val="00EF1414"/>
    <w:rsid w:val="00EF597C"/>
    <w:rsid w:val="00F00FF4"/>
    <w:rsid w:val="00F212FF"/>
    <w:rsid w:val="00F25926"/>
    <w:rsid w:val="00F27888"/>
    <w:rsid w:val="00F31C32"/>
    <w:rsid w:val="00F340EC"/>
    <w:rsid w:val="00F57490"/>
    <w:rsid w:val="00F664BB"/>
    <w:rsid w:val="00F74258"/>
    <w:rsid w:val="00F74DB4"/>
    <w:rsid w:val="00F760FF"/>
    <w:rsid w:val="00F835C9"/>
    <w:rsid w:val="00F84FE8"/>
    <w:rsid w:val="00F946F0"/>
    <w:rsid w:val="00F96003"/>
    <w:rsid w:val="00F96B44"/>
    <w:rsid w:val="00FA2EAD"/>
    <w:rsid w:val="00FA797C"/>
    <w:rsid w:val="00FB20EA"/>
    <w:rsid w:val="00FB2389"/>
    <w:rsid w:val="00FE25F7"/>
    <w:rsid w:val="00FE2F42"/>
    <w:rsid w:val="00FE6F87"/>
    <w:rsid w:val="00FF2F90"/>
    <w:rsid w:val="00FF6821"/>
    <w:rsid w:val="00FF7926"/>
    <w:rsid w:val="01DC1192"/>
    <w:rsid w:val="02C2E870"/>
    <w:rsid w:val="08ACB1EE"/>
    <w:rsid w:val="0A0B5520"/>
    <w:rsid w:val="0D958929"/>
    <w:rsid w:val="0FAD65FE"/>
    <w:rsid w:val="101896D0"/>
    <w:rsid w:val="15E1B698"/>
    <w:rsid w:val="1D759ACA"/>
    <w:rsid w:val="20C54133"/>
    <w:rsid w:val="35918DD6"/>
    <w:rsid w:val="413B694D"/>
    <w:rsid w:val="4C17AB4A"/>
    <w:rsid w:val="4CA6A46C"/>
    <w:rsid w:val="539A137F"/>
    <w:rsid w:val="5A6DEE3C"/>
    <w:rsid w:val="629C3FD9"/>
    <w:rsid w:val="6B5EE97B"/>
    <w:rsid w:val="6D4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8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C02DD"/>
    <w:pPr>
      <w:spacing w:before="100" w:beforeAutospacing="1" w:after="100" w:afterAutospacing="1"/>
    </w:pPr>
  </w:style>
  <w:style w:type="character" w:customStyle="1" w:styleId="coursenumber">
    <w:name w:val="course_number"/>
    <w:basedOn w:val="DefaultParagraphFont"/>
    <w:rsid w:val="00DC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xtcatalog.montana.edu/courseadmin/?key=5621" TargetMode="External"/><Relationship Id="rId18" Type="http://schemas.openxmlformats.org/officeDocument/2006/relationships/hyperlink" Target="https://nextcatalog.montana.edu/courseadmin/?key=5847" TargetMode="External"/><Relationship Id="rId26" Type="http://schemas.openxmlformats.org/officeDocument/2006/relationships/hyperlink" Target="https://nextcatalog.montana.edu/courseadmin/?key=5776" TargetMode="External"/><Relationship Id="rId39" Type="http://schemas.openxmlformats.org/officeDocument/2006/relationships/hyperlink" Target="https://nextcatalog.montana.edu/programadmin/?key=368" TargetMode="External"/><Relationship Id="rId21" Type="http://schemas.openxmlformats.org/officeDocument/2006/relationships/hyperlink" Target="https://nextcatalog.montana.edu/courseadmin/?key=5837" TargetMode="External"/><Relationship Id="rId34" Type="http://schemas.openxmlformats.org/officeDocument/2006/relationships/hyperlink" Target="https://nextcatalog.montana.edu/courseadmin/?key=5771" TargetMode="External"/><Relationship Id="rId42" Type="http://schemas.openxmlformats.org/officeDocument/2006/relationships/hyperlink" Target="https://nextcatalog.montana.edu/courseadmin/?key=3766" TargetMode="External"/><Relationship Id="rId47" Type="http://schemas.openxmlformats.org/officeDocument/2006/relationships/hyperlink" Target="https://nextcatalog.montana.edu/courseadmin/?key=2579" TargetMode="External"/><Relationship Id="rId50" Type="http://schemas.openxmlformats.org/officeDocument/2006/relationships/hyperlink" Target="https://nextcatalog.montana.edu/courseadmin/?key=260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us.edu/che/grc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courseadmin/?key=5813" TargetMode="External"/><Relationship Id="rId29" Type="http://schemas.openxmlformats.org/officeDocument/2006/relationships/hyperlink" Target="https://nextcatalog.montana.edu/courseadmin/?key=5775" TargetMode="External"/><Relationship Id="rId11" Type="http://schemas.openxmlformats.org/officeDocument/2006/relationships/hyperlink" Target="https://nextcatalog.montana.edu/courseadmin/?key=5622" TargetMode="External"/><Relationship Id="rId24" Type="http://schemas.openxmlformats.org/officeDocument/2006/relationships/hyperlink" Target="https://nextcatalog.montana.edu/courseadmin/?key=5773" TargetMode="External"/><Relationship Id="rId32" Type="http://schemas.openxmlformats.org/officeDocument/2006/relationships/hyperlink" Target="https://nextcatalog.montana.edu/courseadmin/?key=5767" TargetMode="External"/><Relationship Id="rId37" Type="http://schemas.openxmlformats.org/officeDocument/2006/relationships/hyperlink" Target="https://nextcatalog.montana.edu/programadmin/?key=334" TargetMode="External"/><Relationship Id="rId40" Type="http://schemas.openxmlformats.org/officeDocument/2006/relationships/hyperlink" Target="https://nextcatalog.montana.edu/courseadmin/?key=1043" TargetMode="External"/><Relationship Id="rId45" Type="http://schemas.openxmlformats.org/officeDocument/2006/relationships/hyperlink" Target="https://nextcatalog.montana.edu/courseadmin/?key=2285" TargetMode="External"/><Relationship Id="rId53" Type="http://schemas.openxmlformats.org/officeDocument/2006/relationships/hyperlink" Target="https://nextcatalog.montana.edu/programadmin/?key=368" TargetMode="External"/><Relationship Id="rId5" Type="http://schemas.openxmlformats.org/officeDocument/2006/relationships/hyperlink" Target="https://montana.webex.com/montana/j.php?MTID=m914ed4570f387b18c33900b98eed786d" TargetMode="External"/><Relationship Id="rId10" Type="http://schemas.openxmlformats.org/officeDocument/2006/relationships/hyperlink" Target="https://nextcatalog.montana.edu/courseadmin/?key=5841" TargetMode="External"/><Relationship Id="rId19" Type="http://schemas.openxmlformats.org/officeDocument/2006/relationships/hyperlink" Target="https://nextcatalog.montana.edu/courseadmin/?key=5667" TargetMode="External"/><Relationship Id="rId31" Type="http://schemas.openxmlformats.org/officeDocument/2006/relationships/hyperlink" Target="https://nextcatalog.montana.edu/courseadmin/?key=5774" TargetMode="External"/><Relationship Id="rId44" Type="http://schemas.openxmlformats.org/officeDocument/2006/relationships/hyperlink" Target="https://nextcatalog.montana.edu/courseadmin/?key=2275" TargetMode="External"/><Relationship Id="rId52" Type="http://schemas.openxmlformats.org/officeDocument/2006/relationships/hyperlink" Target="https://nextcatalog.montana.edu/programadmin/?key=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montana.edu/courseadmin/?key=5745" TargetMode="External"/><Relationship Id="rId14" Type="http://schemas.openxmlformats.org/officeDocument/2006/relationships/hyperlink" Target="https://nextcatalog.montana.edu/courseadmin/?key=5812" TargetMode="External"/><Relationship Id="rId22" Type="http://schemas.openxmlformats.org/officeDocument/2006/relationships/hyperlink" Target="https://nextcatalog.montana.edu/courseadmin/?key=5843" TargetMode="External"/><Relationship Id="rId27" Type="http://schemas.openxmlformats.org/officeDocument/2006/relationships/hyperlink" Target="https://nextcatalog.montana.edu/courseadmin/?key=5779" TargetMode="External"/><Relationship Id="rId30" Type="http://schemas.openxmlformats.org/officeDocument/2006/relationships/hyperlink" Target="https://nextcatalog.montana.edu/courseadmin/?key=5777" TargetMode="External"/><Relationship Id="rId35" Type="http://schemas.openxmlformats.org/officeDocument/2006/relationships/hyperlink" Target="https://nextcatalog.montana.edu/courseadmin/?key=3773" TargetMode="External"/><Relationship Id="rId43" Type="http://schemas.openxmlformats.org/officeDocument/2006/relationships/hyperlink" Target="https://nextcatalog.montana.edu/courseadmin/?key=2154" TargetMode="External"/><Relationship Id="rId48" Type="http://schemas.openxmlformats.org/officeDocument/2006/relationships/hyperlink" Target="https://nextcatalog.montana.edu/courseadmin/?key=2599" TargetMode="External"/><Relationship Id="rId8" Type="http://schemas.openxmlformats.org/officeDocument/2006/relationships/hyperlink" Target="https://www.montana.edu/outreachengagementcouncil/celebratingengagement.html" TargetMode="External"/><Relationship Id="rId51" Type="http://schemas.openxmlformats.org/officeDocument/2006/relationships/hyperlink" Target="https://nextcatalog.montana.edu/courseadmin/?key=28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xtcatalog.montana.edu/courseadmin/?key=5624" TargetMode="External"/><Relationship Id="rId17" Type="http://schemas.openxmlformats.org/officeDocument/2006/relationships/hyperlink" Target="https://nextcatalog.montana.edu/courseadmin/?key=5824" TargetMode="External"/><Relationship Id="rId25" Type="http://schemas.openxmlformats.org/officeDocument/2006/relationships/hyperlink" Target="https://nextcatalog.montana.edu/courseadmin/?key=5780" TargetMode="External"/><Relationship Id="rId33" Type="http://schemas.openxmlformats.org/officeDocument/2006/relationships/hyperlink" Target="https://nextcatalog.montana.edu/courseadmin/?key=5788" TargetMode="External"/><Relationship Id="rId38" Type="http://schemas.openxmlformats.org/officeDocument/2006/relationships/hyperlink" Target="https://nextcatalog.montana.edu/programadmin/?key=510" TargetMode="External"/><Relationship Id="rId46" Type="http://schemas.openxmlformats.org/officeDocument/2006/relationships/hyperlink" Target="https://nextcatalog.montana.edu/courseadmin/?key=2596" TargetMode="External"/><Relationship Id="rId20" Type="http://schemas.openxmlformats.org/officeDocument/2006/relationships/hyperlink" Target="https://nextcatalog.montana.edu/courseadmin/?key=5852" TargetMode="External"/><Relationship Id="rId41" Type="http://schemas.openxmlformats.org/officeDocument/2006/relationships/hyperlink" Target="https://nextcatalog.montana.edu/courseadmin/?key=209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ontana.edu/research/ed-hero_nomination.html" TargetMode="External"/><Relationship Id="rId15" Type="http://schemas.openxmlformats.org/officeDocument/2006/relationships/hyperlink" Target="https://nextcatalog.montana.edu/courseadmin/?key=5823" TargetMode="External"/><Relationship Id="rId23" Type="http://schemas.openxmlformats.org/officeDocument/2006/relationships/hyperlink" Target="https://nextcatalog.montana.edu/courseadmin/?key=5772" TargetMode="External"/><Relationship Id="rId28" Type="http://schemas.openxmlformats.org/officeDocument/2006/relationships/hyperlink" Target="https://nextcatalog.montana.edu/courseadmin/?key=5778" TargetMode="External"/><Relationship Id="rId36" Type="http://schemas.openxmlformats.org/officeDocument/2006/relationships/hyperlink" Target="https://nextcatalog.montana.edu/courseadmin/?key=4715" TargetMode="External"/><Relationship Id="rId49" Type="http://schemas.openxmlformats.org/officeDocument/2006/relationships/hyperlink" Target="https://nextcatalog.montana.edu/courseadmin/?key=2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1242</Words>
  <Characters>6485</Characters>
  <Application>Microsoft Office Word</Application>
  <DocSecurity>0</DocSecurity>
  <Lines>270</Lines>
  <Paragraphs>257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2</cp:revision>
  <dcterms:created xsi:type="dcterms:W3CDTF">2025-02-18T19:35:00Z</dcterms:created>
  <dcterms:modified xsi:type="dcterms:W3CDTF">2025-02-18T19:35:00Z</dcterms:modified>
</cp:coreProperties>
</file>